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DA" w:rsidRPr="00C778DA" w:rsidRDefault="00C778DA" w:rsidP="00C778DA">
      <w:pPr>
        <w:pStyle w:val="Naslov"/>
        <w:jc w:val="center"/>
        <w:rPr>
          <w:rFonts w:eastAsia="Times New Roman"/>
          <w:lang w:eastAsia="sr-Latn-RS"/>
        </w:rPr>
      </w:pPr>
      <w:bookmarkStart w:id="0" w:name="str_1"/>
      <w:bookmarkEnd w:id="0"/>
      <w:r w:rsidRPr="00C778DA">
        <w:rPr>
          <w:rFonts w:eastAsia="Times New Roman"/>
          <w:lang w:eastAsia="sr-Latn-RS"/>
        </w:rPr>
        <w:t>PRAVILNIK</w:t>
      </w:r>
    </w:p>
    <w:p w:rsidR="00C778DA" w:rsidRPr="00C778DA" w:rsidRDefault="00C778DA" w:rsidP="00C778DA">
      <w:pPr>
        <w:pStyle w:val="Naslov"/>
        <w:jc w:val="center"/>
        <w:rPr>
          <w:rFonts w:eastAsia="Times New Roman"/>
          <w:lang w:eastAsia="sr-Latn-RS"/>
        </w:rPr>
      </w:pPr>
      <w:r w:rsidRPr="00C778DA">
        <w:rPr>
          <w:rFonts w:eastAsia="Times New Roman"/>
          <w:lang w:eastAsia="sr-Latn-RS"/>
        </w:rPr>
        <w:t>O DOZVOLAMA ZA OBAVLJANJE DELATNOSTI PROMETA, ODNOSNO DOZVOLAMA ZA KORIŠĆENJE NAROČITO OPASNIH HEMIKALIJA</w:t>
      </w:r>
    </w:p>
    <w:p w:rsidR="00C778DA" w:rsidRPr="00C778DA" w:rsidRDefault="00C778DA" w:rsidP="00C778DA">
      <w:pPr>
        <w:pStyle w:val="Podnaslov"/>
        <w:jc w:val="center"/>
        <w:rPr>
          <w:rFonts w:eastAsia="Times New Roman"/>
          <w:lang w:eastAsia="sr-Latn-RS"/>
        </w:rPr>
      </w:pPr>
      <w:r w:rsidRPr="00C778DA">
        <w:rPr>
          <w:rFonts w:eastAsia="Times New Roman"/>
          <w:lang w:eastAsia="sr-Latn-RS"/>
        </w:rPr>
        <w:t>("Sl. glasnik RS", br. 6/2017 i 29/2018)</w:t>
      </w:r>
    </w:p>
    <w:p w:rsidR="00C778DA" w:rsidRPr="00C778DA" w:rsidRDefault="00C778DA" w:rsidP="00C778DA">
      <w:pPr>
        <w:spacing w:before="240" w:after="240" w:line="240" w:lineRule="auto"/>
        <w:jc w:val="center"/>
        <w:rPr>
          <w:rFonts w:ascii="Arial" w:eastAsia="Times New Roman" w:hAnsi="Arial" w:cs="Arial"/>
          <w:b/>
          <w:bCs/>
          <w:sz w:val="24"/>
          <w:szCs w:val="24"/>
          <w:lang w:eastAsia="sr-Latn-RS"/>
        </w:rPr>
      </w:pP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r w:rsidRPr="000C27AC">
        <w:rPr>
          <w:rFonts w:ascii="Arial" w:eastAsia="Times New Roman" w:hAnsi="Arial" w:cs="Arial"/>
          <w:b/>
          <w:bCs/>
          <w:sz w:val="24"/>
          <w:szCs w:val="24"/>
          <w:lang w:eastAsia="sr-Latn-RS"/>
        </w:rPr>
        <w:t xml:space="preserve">Predmet uređivanja </w:t>
      </w:r>
      <w:bookmarkStart w:id="1" w:name="_GoBack"/>
      <w:bookmarkEnd w:id="1"/>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2" w:name="clan_1"/>
      <w:bookmarkEnd w:id="2"/>
      <w:r w:rsidRPr="000C27AC">
        <w:rPr>
          <w:rFonts w:ascii="Arial" w:eastAsia="Times New Roman" w:hAnsi="Arial" w:cs="Arial"/>
          <w:b/>
          <w:bCs/>
          <w:sz w:val="24"/>
          <w:szCs w:val="24"/>
          <w:lang w:eastAsia="sr-Latn-RS"/>
        </w:rPr>
        <w:t xml:space="preserve">Član 1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Ovim pravilnikom propisuju se naročito opasne hemikalije za koje se izdaje dozvola za obavljanje delatnosti prometa i dozvola za korišćenje, kao i naročito opasne hemikalije za koje nije potrebna dozvola, obrazac zahteva i obrazac dozvole za obavljanje delatnosti prometa, odnosno dozvole za korišćenje naročito opasnih hemikalija i način vođenja evidencije o prometu naročito opasnih hemikalija. </w:t>
      </w: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3" w:name="str_2"/>
      <w:bookmarkEnd w:id="3"/>
      <w:r w:rsidRPr="000C27AC">
        <w:rPr>
          <w:rFonts w:ascii="Arial" w:eastAsia="Times New Roman" w:hAnsi="Arial" w:cs="Arial"/>
          <w:b/>
          <w:bCs/>
          <w:sz w:val="24"/>
          <w:szCs w:val="24"/>
          <w:lang w:eastAsia="sr-Latn-RS"/>
        </w:rPr>
        <w:t xml:space="preserve">Naročito opasne hemikalije za koje se izdaje dozvola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4" w:name="clan_2"/>
      <w:bookmarkEnd w:id="4"/>
      <w:r w:rsidRPr="000C27AC">
        <w:rPr>
          <w:rFonts w:ascii="Arial" w:eastAsia="Times New Roman" w:hAnsi="Arial" w:cs="Arial"/>
          <w:b/>
          <w:bCs/>
          <w:sz w:val="24"/>
          <w:szCs w:val="24"/>
          <w:lang w:eastAsia="sr-Latn-RS"/>
        </w:rPr>
        <w:t xml:space="preserve">Član 2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Naročito opasne hemikalije za koje se izdaje dozvola za obavljanje delatnosti prometa, odnosno korišćenja jesu hemikalije koje su klasifikovane u najmanje jednu od klasa i kategorija opasnosti u skladu sa propisima kojima se uređuje klasifikacija, pakovanje, obeležavanje i oglašavanje hemikalije i određenog proizvoda, a koje su date u Tabeli ovog pravilnika.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 Tabeli pored klasa i kategorija opasnosti data su i obaveštenja o opasnosti.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Tabela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8"/>
        <w:gridCol w:w="4147"/>
        <w:gridCol w:w="648"/>
        <w:gridCol w:w="3889"/>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R. br.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Klasa opasnosti i kategorija opasnosti </w:t>
            </w:r>
          </w:p>
        </w:tc>
        <w:tc>
          <w:tcPr>
            <w:tcW w:w="0" w:type="auto"/>
            <w:gridSpan w:val="2"/>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Obaveštenje o opasnosti </w:t>
            </w:r>
          </w:p>
        </w:tc>
      </w:tr>
      <w:tr w:rsidR="000C27AC" w:rsidRPr="000C27AC" w:rsidTr="000C27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Akutna </w:t>
            </w:r>
            <w:proofErr w:type="spellStart"/>
            <w:r w:rsidRPr="000C27AC">
              <w:rPr>
                <w:rFonts w:ascii="Arial" w:eastAsia="Times New Roman" w:hAnsi="Arial" w:cs="Arial"/>
                <w:lang w:eastAsia="sr-Latn-RS"/>
              </w:rPr>
              <w:t>toksičnost</w:t>
            </w:r>
            <w:proofErr w:type="spellEnd"/>
            <w:r w:rsidRPr="000C27AC">
              <w:rPr>
                <w:rFonts w:ascii="Arial" w:eastAsia="Times New Roman" w:hAnsi="Arial" w:cs="Arial"/>
                <w:lang w:eastAsia="sr-Latn-RS"/>
              </w:rPr>
              <w:t xml:space="preserve">, kategorija 1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N300: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Smrtonosno ako se proguta </w:t>
            </w:r>
          </w:p>
        </w:tc>
      </w:tr>
      <w:tr w:rsidR="000C27AC" w:rsidRPr="000C27AC" w:rsidTr="000C27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N310: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Smrtonosno u kontaktu sa kožom </w:t>
            </w:r>
          </w:p>
        </w:tc>
      </w:tr>
      <w:tr w:rsidR="000C27AC" w:rsidRPr="000C27AC" w:rsidTr="000C27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N330: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Smrtonosno ako se udiše </w:t>
            </w:r>
          </w:p>
        </w:tc>
      </w:tr>
      <w:tr w:rsidR="000C27AC" w:rsidRPr="000C27AC" w:rsidTr="000C27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Akutna </w:t>
            </w:r>
            <w:proofErr w:type="spellStart"/>
            <w:r w:rsidRPr="000C27AC">
              <w:rPr>
                <w:rFonts w:ascii="Arial" w:eastAsia="Times New Roman" w:hAnsi="Arial" w:cs="Arial"/>
                <w:lang w:eastAsia="sr-Latn-RS"/>
              </w:rPr>
              <w:t>toksičnost</w:t>
            </w:r>
            <w:proofErr w:type="spellEnd"/>
            <w:r w:rsidRPr="000C27AC">
              <w:rPr>
                <w:rFonts w:ascii="Arial" w:eastAsia="Times New Roman" w:hAnsi="Arial" w:cs="Arial"/>
                <w:lang w:eastAsia="sr-Latn-RS"/>
              </w:rPr>
              <w:t xml:space="preserve">, kategorija 2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N300: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Smrtonosno ako se proguta </w:t>
            </w:r>
          </w:p>
        </w:tc>
      </w:tr>
      <w:tr w:rsidR="000C27AC" w:rsidRPr="000C27AC" w:rsidTr="000C27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N310: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Smrtonosno u kontaktu sa kožom </w:t>
            </w:r>
          </w:p>
        </w:tc>
      </w:tr>
      <w:tr w:rsidR="000C27AC" w:rsidRPr="000C27AC" w:rsidTr="000C27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N330: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Smrtonosno ako se udiše </w:t>
            </w:r>
          </w:p>
        </w:tc>
      </w:tr>
      <w:tr w:rsidR="000C27AC" w:rsidRPr="000C27AC" w:rsidTr="000C27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Akutna </w:t>
            </w:r>
            <w:proofErr w:type="spellStart"/>
            <w:r w:rsidRPr="000C27AC">
              <w:rPr>
                <w:rFonts w:ascii="Arial" w:eastAsia="Times New Roman" w:hAnsi="Arial" w:cs="Arial"/>
                <w:lang w:eastAsia="sr-Latn-RS"/>
              </w:rPr>
              <w:t>toksičnost</w:t>
            </w:r>
            <w:proofErr w:type="spellEnd"/>
            <w:r w:rsidRPr="000C27AC">
              <w:rPr>
                <w:rFonts w:ascii="Arial" w:eastAsia="Times New Roman" w:hAnsi="Arial" w:cs="Arial"/>
                <w:lang w:eastAsia="sr-Latn-RS"/>
              </w:rPr>
              <w:t xml:space="preserve">, kategorija 3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N301: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Toksično ako se proguta </w:t>
            </w:r>
          </w:p>
        </w:tc>
      </w:tr>
      <w:tr w:rsidR="000C27AC" w:rsidRPr="000C27AC" w:rsidTr="000C27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N311: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Toksično u kontaktu sa kožom </w:t>
            </w:r>
          </w:p>
        </w:tc>
      </w:tr>
      <w:tr w:rsidR="000C27AC" w:rsidRPr="000C27AC" w:rsidTr="000C27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N331: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Toksično ako se udiše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Specifična </w:t>
            </w:r>
            <w:proofErr w:type="spellStart"/>
            <w:r w:rsidRPr="000C27AC">
              <w:rPr>
                <w:rFonts w:ascii="Arial" w:eastAsia="Times New Roman" w:hAnsi="Arial" w:cs="Arial"/>
                <w:lang w:eastAsia="sr-Latn-RS"/>
              </w:rPr>
              <w:t>toksičnost</w:t>
            </w:r>
            <w:proofErr w:type="spellEnd"/>
            <w:r w:rsidRPr="000C27AC">
              <w:rPr>
                <w:rFonts w:ascii="Arial" w:eastAsia="Times New Roman" w:hAnsi="Arial" w:cs="Arial"/>
                <w:lang w:eastAsia="sr-Latn-RS"/>
              </w:rPr>
              <w:t xml:space="preserve"> za ciljni organ - jednokratna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N370: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Dovodi do oštećenja organa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Specifična </w:t>
            </w:r>
            <w:proofErr w:type="spellStart"/>
            <w:r w:rsidRPr="000C27AC">
              <w:rPr>
                <w:rFonts w:ascii="Arial" w:eastAsia="Times New Roman" w:hAnsi="Arial" w:cs="Arial"/>
                <w:lang w:eastAsia="sr-Latn-RS"/>
              </w:rPr>
              <w:t>toksičnost</w:t>
            </w:r>
            <w:proofErr w:type="spellEnd"/>
            <w:r w:rsidRPr="000C27AC">
              <w:rPr>
                <w:rFonts w:ascii="Arial" w:eastAsia="Times New Roman" w:hAnsi="Arial" w:cs="Arial"/>
                <w:lang w:eastAsia="sr-Latn-RS"/>
              </w:rPr>
              <w:t xml:space="preserve"> za ciljni organ - višekratna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N372: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Dovodi do oštećenja organa usled dugotrajnog ili višekratnog izlaganja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proofErr w:type="spellStart"/>
            <w:r w:rsidRPr="000C27AC">
              <w:rPr>
                <w:rFonts w:ascii="Arial" w:eastAsia="Times New Roman" w:hAnsi="Arial" w:cs="Arial"/>
                <w:lang w:eastAsia="sr-Latn-RS"/>
              </w:rPr>
              <w:t>Mutagenost</w:t>
            </w:r>
            <w:proofErr w:type="spellEnd"/>
            <w:r w:rsidRPr="000C27AC">
              <w:rPr>
                <w:rFonts w:ascii="Arial" w:eastAsia="Times New Roman" w:hAnsi="Arial" w:cs="Arial"/>
                <w:lang w:eastAsia="sr-Latn-RS"/>
              </w:rPr>
              <w:t xml:space="preserve"> </w:t>
            </w:r>
            <w:proofErr w:type="spellStart"/>
            <w:r w:rsidRPr="000C27AC">
              <w:rPr>
                <w:rFonts w:ascii="Arial" w:eastAsia="Times New Roman" w:hAnsi="Arial" w:cs="Arial"/>
                <w:lang w:eastAsia="sr-Latn-RS"/>
              </w:rPr>
              <w:t>germinativnih</w:t>
            </w:r>
            <w:proofErr w:type="spellEnd"/>
            <w:r w:rsidRPr="000C27AC">
              <w:rPr>
                <w:rFonts w:ascii="Arial" w:eastAsia="Times New Roman" w:hAnsi="Arial" w:cs="Arial"/>
                <w:lang w:eastAsia="sr-Latn-RS"/>
              </w:rPr>
              <w:t xml:space="preserve"> ćelija, kategorija 1A ili 1B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N340: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Može da dovede do genetskih defekata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proofErr w:type="spellStart"/>
            <w:r w:rsidRPr="000C27AC">
              <w:rPr>
                <w:rFonts w:ascii="Arial" w:eastAsia="Times New Roman" w:hAnsi="Arial" w:cs="Arial"/>
                <w:lang w:eastAsia="sr-Latn-RS"/>
              </w:rPr>
              <w:t>Karcinogenost</w:t>
            </w:r>
            <w:proofErr w:type="spellEnd"/>
            <w:r w:rsidRPr="000C27AC">
              <w:rPr>
                <w:rFonts w:ascii="Arial" w:eastAsia="Times New Roman" w:hAnsi="Arial" w:cs="Arial"/>
                <w:lang w:eastAsia="sr-Latn-RS"/>
              </w:rPr>
              <w:t xml:space="preserve">, kategorija 1A ili 1B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N350: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Može da dovede do pojave </w:t>
            </w:r>
            <w:proofErr w:type="spellStart"/>
            <w:r w:rsidRPr="000C27AC">
              <w:rPr>
                <w:rFonts w:ascii="Arial" w:eastAsia="Times New Roman" w:hAnsi="Arial" w:cs="Arial"/>
                <w:lang w:eastAsia="sr-Latn-RS"/>
              </w:rPr>
              <w:t>karcinoma</w:t>
            </w:r>
            <w:proofErr w:type="spellEnd"/>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proofErr w:type="spellStart"/>
            <w:r w:rsidRPr="000C27AC">
              <w:rPr>
                <w:rFonts w:ascii="Arial" w:eastAsia="Times New Roman" w:hAnsi="Arial" w:cs="Arial"/>
                <w:lang w:eastAsia="sr-Latn-RS"/>
              </w:rPr>
              <w:t>Toksičnost</w:t>
            </w:r>
            <w:proofErr w:type="spellEnd"/>
            <w:r w:rsidRPr="000C27AC">
              <w:rPr>
                <w:rFonts w:ascii="Arial" w:eastAsia="Times New Roman" w:hAnsi="Arial" w:cs="Arial"/>
                <w:lang w:eastAsia="sr-Latn-RS"/>
              </w:rPr>
              <w:t xml:space="preserve"> po reprodukciju, kategorija 1A ili 1B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N360: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Može štetno da utiče na plodnost ili na plod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Korozivno oštećenje kože, kategorija 1A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N314: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Izaziva teške opekotine kože i oštećenje oka </w:t>
            </w:r>
          </w:p>
        </w:tc>
      </w:tr>
    </w:tbl>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5" w:name="str_3"/>
      <w:bookmarkEnd w:id="5"/>
      <w:r w:rsidRPr="000C27AC">
        <w:rPr>
          <w:rFonts w:ascii="Arial" w:eastAsia="Times New Roman" w:hAnsi="Arial" w:cs="Arial"/>
          <w:b/>
          <w:bCs/>
          <w:sz w:val="24"/>
          <w:szCs w:val="24"/>
          <w:lang w:eastAsia="sr-Latn-RS"/>
        </w:rPr>
        <w:t xml:space="preserve">Naročito opasne hemikalije za koje nije potrebna dozvola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6" w:name="clan_3"/>
      <w:bookmarkEnd w:id="6"/>
      <w:r w:rsidRPr="000C27AC">
        <w:rPr>
          <w:rFonts w:ascii="Arial" w:eastAsia="Times New Roman" w:hAnsi="Arial" w:cs="Arial"/>
          <w:b/>
          <w:bCs/>
          <w:sz w:val="24"/>
          <w:szCs w:val="24"/>
          <w:lang w:eastAsia="sr-Latn-RS"/>
        </w:rPr>
        <w:t xml:space="preserve">Član 3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Naročito opasne hemikalije za koje nije potrebna dozvola za obavljanje delatnosti prometa, odnosno korišćenja su: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w:t>
      </w:r>
      <w:proofErr w:type="spellStart"/>
      <w:r w:rsidRPr="000C27AC">
        <w:rPr>
          <w:rFonts w:ascii="Arial" w:eastAsia="Times New Roman" w:hAnsi="Arial" w:cs="Arial"/>
          <w:lang w:eastAsia="sr-Latn-RS"/>
        </w:rPr>
        <w:t>hromati</w:t>
      </w:r>
      <w:proofErr w:type="spellEnd"/>
      <w:r w:rsidRPr="000C27AC">
        <w:rPr>
          <w:rFonts w:ascii="Arial" w:eastAsia="Times New Roman" w:hAnsi="Arial" w:cs="Arial"/>
          <w:lang w:eastAsia="sr-Latn-RS"/>
        </w:rPr>
        <w:t xml:space="preser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katran uglja;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eksplozivi;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hemikalije koje se koriste u metalurgiji kao agensi za lemljenje, zavarivanje i </w:t>
      </w:r>
      <w:proofErr w:type="spellStart"/>
      <w:r w:rsidRPr="000C27AC">
        <w:rPr>
          <w:rFonts w:ascii="Arial" w:eastAsia="Times New Roman" w:hAnsi="Arial" w:cs="Arial"/>
          <w:lang w:eastAsia="sr-Latn-RS"/>
        </w:rPr>
        <w:t>elektroplatiniranje</w:t>
      </w:r>
      <w:proofErr w:type="spellEnd"/>
      <w:r w:rsidRPr="000C27AC">
        <w:rPr>
          <w:rFonts w:ascii="Arial" w:eastAsia="Times New Roman" w:hAnsi="Arial" w:cs="Arial"/>
          <w:lang w:eastAsia="sr-Latn-RS"/>
        </w:rPr>
        <w:t xml:space="preser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boje za slikanje u obliku paste;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6) motorna goriva, kao i tečni naftni gas i ulje za loženje, ako se koriste kao energenti;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7) sredstva za zaštitu bilja;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8) </w:t>
      </w:r>
      <w:proofErr w:type="spellStart"/>
      <w:r w:rsidRPr="000C27AC">
        <w:rPr>
          <w:rFonts w:ascii="Arial" w:eastAsia="Times New Roman" w:hAnsi="Arial" w:cs="Arial"/>
          <w:lang w:eastAsia="sr-Latn-RS"/>
        </w:rPr>
        <w:t>biocidni</w:t>
      </w:r>
      <w:proofErr w:type="spellEnd"/>
      <w:r w:rsidRPr="000C27AC">
        <w:rPr>
          <w:rFonts w:ascii="Arial" w:eastAsia="Times New Roman" w:hAnsi="Arial" w:cs="Arial"/>
          <w:lang w:eastAsia="sr-Latn-RS"/>
        </w:rPr>
        <w:t xml:space="preserve"> proizvodi;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9) natrijum hidroksid i kalijum hidroksid, kao i smeše koje ga/ih sadrže u pojedinačnoj koncentraciji jednakoj ili većoj od specifične granične koncentracije za klasifikaciju u klasu opasnosti: "Korozivno oštećenje kože, kategorija 1A, N314", navedene u propisu kojim se utvrđuje spisak klasifikovanih supstanci, na osnovu koje se ove smeše klasifikuju u navedenu klasu opasnosti, pod uslovom da navedena klasifikacija smeše isključivo potiče od natrijum hidroksida i/ili kalijum hidroksida kao </w:t>
      </w:r>
      <w:proofErr w:type="spellStart"/>
      <w:r w:rsidRPr="000C27AC">
        <w:rPr>
          <w:rFonts w:ascii="Arial" w:eastAsia="Times New Roman" w:hAnsi="Arial" w:cs="Arial"/>
          <w:lang w:eastAsia="sr-Latn-RS"/>
        </w:rPr>
        <w:t>sastojka</w:t>
      </w:r>
      <w:proofErr w:type="spellEnd"/>
      <w:r w:rsidRPr="000C27AC">
        <w:rPr>
          <w:rFonts w:ascii="Arial" w:eastAsia="Times New Roman" w:hAnsi="Arial" w:cs="Arial"/>
          <w:lang w:eastAsia="sr-Latn-RS"/>
        </w:rPr>
        <w:t xml:space="preserve"> smeše, uključujući i smeše u kojima je zbirna koncentracija natrijum hidroksida i kalijum hidroksida jednaka ili veća od 5%;</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10) </w:t>
      </w:r>
      <w:r w:rsidRPr="000C27AC">
        <w:rPr>
          <w:rFonts w:ascii="Arial" w:eastAsia="Times New Roman" w:hAnsi="Arial" w:cs="Arial"/>
          <w:i/>
          <w:iCs/>
          <w:lang w:eastAsia="sr-Latn-RS"/>
        </w:rPr>
        <w:t>(brisana)</w:t>
      </w:r>
      <w:r w:rsidRPr="000C27AC">
        <w:rPr>
          <w:rFonts w:ascii="Arial" w:eastAsia="Times New Roman" w:hAnsi="Arial" w:cs="Arial"/>
          <w:lang w:eastAsia="sr-Latn-RS"/>
        </w:rPr>
        <w:t xml:space="preser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11) hemikalije koje pravno lice odnosno preduzetnik proizvodi, uvozi ili pribavlja na domaćem tržištu, a koje koristi isključivo za industrijske ili profesionalne svrhe.</w:t>
      </w: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7" w:name="str_4"/>
      <w:bookmarkEnd w:id="7"/>
      <w:r w:rsidRPr="000C27AC">
        <w:rPr>
          <w:rFonts w:ascii="Arial" w:eastAsia="Times New Roman" w:hAnsi="Arial" w:cs="Arial"/>
          <w:b/>
          <w:bCs/>
          <w:sz w:val="24"/>
          <w:szCs w:val="24"/>
          <w:lang w:eastAsia="sr-Latn-RS"/>
        </w:rPr>
        <w:lastRenderedPageBreak/>
        <w:t xml:space="preserve">Zahtev za izdavanje dozvole za obavljanje delatnosti prometa naročito opasnih hemikalija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8" w:name="clan_4"/>
      <w:bookmarkEnd w:id="8"/>
      <w:r w:rsidRPr="000C27AC">
        <w:rPr>
          <w:rFonts w:ascii="Arial" w:eastAsia="Times New Roman" w:hAnsi="Arial" w:cs="Arial"/>
          <w:b/>
          <w:bCs/>
          <w:sz w:val="24"/>
          <w:szCs w:val="24"/>
          <w:lang w:eastAsia="sr-Latn-RS"/>
        </w:rPr>
        <w:t xml:space="preserve">Član 4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Zahtev za izdavanje dozvole za obavljanje delatnosti prometa naročito opasnih hemikalija sadrži: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opšte podatke o podnosiocu zahteva, i to: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(1) naziv;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adresu, broj telefona i e-mail;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(3) poreski identifikacioni broj (PIB);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(4) ime odgovornog lica, a gde je propisana obaveza da ima savetnika za hemikalije i njegovo ime;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datum i broj prethodno izdate dozvole za obavljanje delatnosti prometa naročito opasnih hemikalija, ako je dozvola ranije izdata;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podatak da li delatnost prometa obavlja kao: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(1) proizvođač;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uvoznik;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(3) dalji korisnik;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(4) distributer;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spisak naročito opasnih hemikalija koje podnosilac zahteva namerava da stavi u promet;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svrhu za koju se dozvola traži.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Uz zahtev iz stava 1. ovog člana dostavlja se: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opis preduzetih preventivnih mera za bezbedno čuvanje i skladištenje naročito opasnih hemikalija sa memorandumom pravnog lica, odnosno preduzetnika;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dokaz o obezbeđenom skladištu, i to: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(1) fotokopija vlasničkog lista skladišnog prostora ili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fotokopija ugovora o zakupu skladišnog prostora na period od najmanje godinu dana;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dokaz o </w:t>
      </w:r>
      <w:proofErr w:type="spellStart"/>
      <w:r w:rsidRPr="000C27AC">
        <w:rPr>
          <w:rFonts w:ascii="Arial" w:eastAsia="Times New Roman" w:hAnsi="Arial" w:cs="Arial"/>
          <w:lang w:eastAsia="sr-Latn-RS"/>
        </w:rPr>
        <w:t>uplaćenoj</w:t>
      </w:r>
      <w:proofErr w:type="spellEnd"/>
      <w:r w:rsidRPr="000C27AC">
        <w:rPr>
          <w:rFonts w:ascii="Arial" w:eastAsia="Times New Roman" w:hAnsi="Arial" w:cs="Arial"/>
          <w:lang w:eastAsia="sr-Latn-RS"/>
        </w:rPr>
        <w:t xml:space="preserve"> taksi za izdavanje dozvole za obavljanje delatnosti prometa naročito opasnih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xml:space="preserve">Zahtev iz stava 1. ovog člana podnosi se na Obrascu br. 1 - Zahtev za izdavanje dozvole za obavljanje delatnosti prometa naročito opasnih hemikalija, koji je odštampan uz ovaj pravilnik i čini njegov sastavni deo. </w:t>
      </w: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9" w:name="str_5"/>
      <w:bookmarkEnd w:id="9"/>
      <w:r w:rsidRPr="000C27AC">
        <w:rPr>
          <w:rFonts w:ascii="Arial" w:eastAsia="Times New Roman" w:hAnsi="Arial" w:cs="Arial"/>
          <w:b/>
          <w:bCs/>
          <w:sz w:val="24"/>
          <w:szCs w:val="24"/>
          <w:lang w:eastAsia="sr-Latn-RS"/>
        </w:rPr>
        <w:t xml:space="preserve">Zahtev za izdavanje dozvole za korišćenje naročito opasnih hemikalija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10" w:name="clan_5"/>
      <w:bookmarkEnd w:id="10"/>
      <w:r w:rsidRPr="000C27AC">
        <w:rPr>
          <w:rFonts w:ascii="Arial" w:eastAsia="Times New Roman" w:hAnsi="Arial" w:cs="Arial"/>
          <w:b/>
          <w:bCs/>
          <w:sz w:val="24"/>
          <w:szCs w:val="24"/>
          <w:lang w:eastAsia="sr-Latn-RS"/>
        </w:rPr>
        <w:t xml:space="preserve">Član 5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Zahtev za izdavanje dozvole za korišćenje naročito opasnih hemikalija sadrži: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opšte podatke o podnosiocu zahteva: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(1) ime;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adresu, broj telefona i e-mail;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datum i broj prethodno izdate dozvole za korišćenje naročito opasnih hemikalija, ako je dozvola ranije izdata;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podatke o identifikaciji naročito opasnih hemikalija: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(1) za supstance: trgovački i hemijski naziv, identifikacioni broj (Indeks broj ako je supstanca navedena u propisu kojim se utvrđuje Spisak klasifikovanih supstanci, kao i EC broj ili CAS broj), klasu opasnosti, kategoriju opasnosti i oznaku za obaveštenje o opasnosti -N oznaku i količinu;</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za smeše: trgovačko ime ili oznaka za smešu, kao i hemijski naziv, sastav smeše sa nominalnim koncentracijama supstanci koje doprinose opasnosti smeše, CAS broj i EC broj supstance koja doprinosi opasnosti smeše, klasu i kategoriju opasnosti i oznaku za obaveštenje o opasnosti - N oznaku i količinu;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svrhu za koju se dozvola traži.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Uz zahtev iz stava 1. ovog člana dostavlja se sledeće: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obrazloženje načina čuvanja i korišćenja naročito opasnih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bezbednosni listovi naročito opasnih hemikalija koje podnosilac zahteva namerava da koristi;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izjava da je obezbeđen prostor za čuvanje naročito opasnih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izjava u kojoj se obrazlaže zašto se za planirani način i svrhu korišćenja ne mogu koristiti druge alternativne hemikalije;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dokaz da podnosilac zahteva nije osuđivan na bezuslovnu kaznu zatvora u trajanju dužem od šest meseci;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6) dokaz o </w:t>
      </w:r>
      <w:proofErr w:type="spellStart"/>
      <w:r w:rsidRPr="000C27AC">
        <w:rPr>
          <w:rFonts w:ascii="Arial" w:eastAsia="Times New Roman" w:hAnsi="Arial" w:cs="Arial"/>
          <w:lang w:eastAsia="sr-Latn-RS"/>
        </w:rPr>
        <w:t>uplaćenoj</w:t>
      </w:r>
      <w:proofErr w:type="spellEnd"/>
      <w:r w:rsidRPr="000C27AC">
        <w:rPr>
          <w:rFonts w:ascii="Arial" w:eastAsia="Times New Roman" w:hAnsi="Arial" w:cs="Arial"/>
          <w:lang w:eastAsia="sr-Latn-RS"/>
        </w:rPr>
        <w:t xml:space="preserve"> taksi za izdavanje dozvole za korišćenje naročito opasnih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Zahtev iz stava 1. ovog člana podnosi se na Obrascu br. 2 - Zahtev za izdavanje dozvole za korišćenje naročito opasnih hemikalija, koji je odštampan uz ovaj pravilnik i čini njegov sastavni deo. </w:t>
      </w: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11" w:name="str_6"/>
      <w:bookmarkEnd w:id="11"/>
      <w:r w:rsidRPr="000C27AC">
        <w:rPr>
          <w:rFonts w:ascii="Arial" w:eastAsia="Times New Roman" w:hAnsi="Arial" w:cs="Arial"/>
          <w:b/>
          <w:bCs/>
          <w:sz w:val="24"/>
          <w:szCs w:val="24"/>
          <w:lang w:eastAsia="sr-Latn-RS"/>
        </w:rPr>
        <w:lastRenderedPageBreak/>
        <w:t xml:space="preserve">Dozvola za obavljanje delatnosti prometa naročito opasnih hemikalija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12" w:name="clan_6"/>
      <w:bookmarkEnd w:id="12"/>
      <w:r w:rsidRPr="000C27AC">
        <w:rPr>
          <w:rFonts w:ascii="Arial" w:eastAsia="Times New Roman" w:hAnsi="Arial" w:cs="Arial"/>
          <w:b/>
          <w:bCs/>
          <w:sz w:val="24"/>
          <w:szCs w:val="24"/>
          <w:lang w:eastAsia="sr-Latn-RS"/>
        </w:rPr>
        <w:t xml:space="preserve">Član 6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Dozvola za obavljanje delatnosti prometa naročito opasnih hemikalija sadrži: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broj dozvole;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opšte podatke o imaocu dozvole, i to: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(1) naziv;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adresu;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(3) poreski identifikacioni broj (PIB);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podatak da li delatnost prometa obavlja kao: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(1) proizvođač;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uvoznik;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(3) dalji korisnik;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(4) distributer;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svrhu za koju se dozvola izdaje;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rok važenja dozvole.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Pored podataka iz stava 1. ovog člana, dozvola za obavljanje delatnosti prometa naročito opasnih hemikalija može da sadrži i uslove za bezbedno čuvanje i skladištenje tih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Sadržaj dozvole za obavljanje delatnosti prometa naročito opasnih hemikalija koju izdaje ministarstvo nadležno za zaštitu životne sredine uvozniku, proizvođaču, odnosno daljem korisniku dat je na Obrascu br. 3, koji je odštampan uz ovaj pravilnik i čini njegov sastavni deo.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Sadržaj dozvole za obavljanje delatnosti prometa naročito opasnih hemikalija koju izdaje nadležni organ jedinice lokalne samouprave distributeru koji nije uvoznik, proizvođač, odnosno dalji korisnik dat je na Obrascu br. 4, koji je odštampan uz ovaj pravilnik i čini njegov sastavni deo. </w:t>
      </w: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13" w:name="str_7"/>
      <w:bookmarkEnd w:id="13"/>
      <w:r w:rsidRPr="000C27AC">
        <w:rPr>
          <w:rFonts w:ascii="Arial" w:eastAsia="Times New Roman" w:hAnsi="Arial" w:cs="Arial"/>
          <w:b/>
          <w:bCs/>
          <w:sz w:val="24"/>
          <w:szCs w:val="24"/>
          <w:lang w:eastAsia="sr-Latn-RS"/>
        </w:rPr>
        <w:t xml:space="preserve">Dozvola za korišćenje naročito opasnih hemikalija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14" w:name="clan_7"/>
      <w:bookmarkEnd w:id="14"/>
      <w:r w:rsidRPr="000C27AC">
        <w:rPr>
          <w:rFonts w:ascii="Arial" w:eastAsia="Times New Roman" w:hAnsi="Arial" w:cs="Arial"/>
          <w:b/>
          <w:bCs/>
          <w:sz w:val="24"/>
          <w:szCs w:val="24"/>
          <w:lang w:eastAsia="sr-Latn-RS"/>
        </w:rPr>
        <w:t xml:space="preserve">Član 7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Dozvola za korišćenje naročito opasnih hemikalija sadrži: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broj dozvole;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opšte podatke o imaocu dozvole, i to: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lastRenderedPageBreak/>
        <w:t xml:space="preserve">(1) ime;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adresu;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podatke o identifikaciji naročito opasnih hemikalija: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(1) za supstance: trgovački i hemijski naziv, identifikacioni broj (Indeks broj ako je supstanca navedena u propisu kojim se utvrđuje Spisak klasifikovanih supstanci, kao i EC broj ili CAS broj), klasu opasnosti, kategoriju opasnosti i oznaku za obaveštenje o opasnosti - N oznaku i količinu;</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za smeše: trgovačko ime ili oznaka za smešu, kao i hemijski naziv, sastav smeše sa nominalnim koncentracijama supstanci koje doprinose opasnosti smeše, CAS broj i EC broj supstanci koje doprinose opasnosti smeše za koju se izdaje dozvola, klasu i kategoriju opasnosti i oznaku za obaveštenje o opasnosti - N oznaku i količinu;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svrhu za koju se dozvola izdaje;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rok važenja dozvole.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Pored podataka iz stava 1. ovog člana, u dozvolu za korišćenje naročito opasnih hemikalija mogu se upisati i uslovi za bezbedno čuvanje i korišćenje te hemikalije.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Sadržaj dozvole za korišćenje naročito opasnih hemikalija koju izdaje nadležni organ jedinice lokalne samouprave dat je na Obrascu br. 5, koji je odštampan uz ovaj pravilnik i čini njegov sastavni deo. </w:t>
      </w: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15" w:name="str_8"/>
      <w:bookmarkEnd w:id="15"/>
      <w:r w:rsidRPr="000C27AC">
        <w:rPr>
          <w:rFonts w:ascii="Arial" w:eastAsia="Times New Roman" w:hAnsi="Arial" w:cs="Arial"/>
          <w:b/>
          <w:bCs/>
          <w:sz w:val="24"/>
          <w:szCs w:val="24"/>
          <w:lang w:eastAsia="sr-Latn-RS"/>
        </w:rPr>
        <w:t xml:space="preserve">Način vođenja evidencije o prometu naročito opasnih hemikalija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16" w:name="clan_8"/>
      <w:bookmarkEnd w:id="16"/>
      <w:r w:rsidRPr="000C27AC">
        <w:rPr>
          <w:rFonts w:ascii="Arial" w:eastAsia="Times New Roman" w:hAnsi="Arial" w:cs="Arial"/>
          <w:b/>
          <w:bCs/>
          <w:sz w:val="24"/>
          <w:szCs w:val="24"/>
          <w:lang w:eastAsia="sr-Latn-RS"/>
        </w:rPr>
        <w:t xml:space="preserve">Član 8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Imalac dozvole za obavljanje delatnosti prometa vodi evidenciju o prometu naročito opasnih hemikalija (u daljem tekstu: evidencija), na Obrascu br. 6, koji je odštampan uz ovaj pravilnik i čini njegov sastavni deo.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 obrascu iz stava 1. ovog člana navode se podaci o licima kojima su naročito opasne hemikalije prodate ili ustupljene bez naknade, i to: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za fizičko lice: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(1) opšte podatke: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 ime;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 adresu;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(2) ostale podatke: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 podatke o identifikaciji naročito opasnih hemikalija: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 za supstance: trgovački i hemijski naziv, CAS broj i EC broj supstance i količina;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lastRenderedPageBreak/>
        <w:t xml:space="preserve">- za smeše: trgovačko ime ili oznaka za smešu, kao i hemijski naziv, CAS broj i EC broj sastojaka smeše koje doprinose opasnosti smeše i količina; </w:t>
      </w:r>
    </w:p>
    <w:p w:rsidR="000C27AC" w:rsidRPr="000C27AC" w:rsidRDefault="000C27AC" w:rsidP="000C27AC">
      <w:pPr>
        <w:spacing w:before="100" w:beforeAutospacing="1" w:after="100" w:afterAutospacing="1" w:line="240" w:lineRule="auto"/>
        <w:ind w:left="992"/>
        <w:rPr>
          <w:rFonts w:ascii="Arial" w:eastAsia="Times New Roman" w:hAnsi="Arial" w:cs="Arial"/>
          <w:lang w:eastAsia="sr-Latn-RS"/>
        </w:rPr>
      </w:pPr>
      <w:r w:rsidRPr="000C27AC">
        <w:rPr>
          <w:rFonts w:ascii="Arial" w:eastAsia="Times New Roman" w:hAnsi="Arial" w:cs="Arial"/>
          <w:lang w:eastAsia="sr-Latn-RS"/>
        </w:rPr>
        <w:t xml:space="preserve">- broj dozvole za korišćenje naročito opasnih hemikalija i rok važenja dozvole.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 evidenciji navodi se i datum kada su naročito opasne hemikalije prodate ili ustupljene bez naknade, kao i ime, prezime i potpis lica koje je isporučilo naročito opasne hemikalije.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U evidenciji o prometu naročito opasnih hemikalija koju imalac dozvole za obavljanje delatnosti prometa vodi o pravnim licima kojima su naročito opasne hemikalije prodate ili ustupljene bez naknade, a u skladu sa propisom kojim se uređuje način vođenja evidencije o hemikalijama, navodi se za dato pravno lice broj dozvole za obavljanje delatnosti prometa naročito opasnih hemikalija i rok važenja dozvole.</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Pored evidencije u pisanoj formi može se voditi evidencija i u elektronskoj formi.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Radi zaštite poverljivosti podataka, pristup evidenciji imaju ovlašćena lica. </w:t>
      </w: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17" w:name="str_9"/>
      <w:bookmarkEnd w:id="17"/>
      <w:r w:rsidRPr="000C27AC">
        <w:rPr>
          <w:rFonts w:ascii="Arial" w:eastAsia="Times New Roman" w:hAnsi="Arial" w:cs="Arial"/>
          <w:b/>
          <w:bCs/>
          <w:sz w:val="24"/>
          <w:szCs w:val="24"/>
          <w:lang w:eastAsia="sr-Latn-RS"/>
        </w:rPr>
        <w:t xml:space="preserve">Prelazna odredba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18" w:name="clan_9"/>
      <w:bookmarkEnd w:id="18"/>
      <w:r w:rsidRPr="000C27AC">
        <w:rPr>
          <w:rFonts w:ascii="Arial" w:eastAsia="Times New Roman" w:hAnsi="Arial" w:cs="Arial"/>
          <w:b/>
          <w:bCs/>
          <w:sz w:val="24"/>
          <w:szCs w:val="24"/>
          <w:lang w:eastAsia="sr-Latn-RS"/>
        </w:rPr>
        <w:t xml:space="preserve">Član 9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Danom stupanja na snagu ovog pravilnika prestaje da važi Pravilnik o dozvolama za obavljanje delatnosti prometa, odnosno dozvolama za korišćenje naročito opasnih hemikalija ("Službeni glasnik RS", br. 94/10, 55/11 i 15/13). </w:t>
      </w:r>
    </w:p>
    <w:p w:rsidR="000C27AC" w:rsidRPr="000C27AC" w:rsidRDefault="000C27AC" w:rsidP="000C27AC">
      <w:pPr>
        <w:spacing w:before="240" w:after="240" w:line="240" w:lineRule="auto"/>
        <w:jc w:val="center"/>
        <w:rPr>
          <w:rFonts w:ascii="Arial" w:eastAsia="Times New Roman" w:hAnsi="Arial" w:cs="Arial"/>
          <w:b/>
          <w:bCs/>
          <w:sz w:val="24"/>
          <w:szCs w:val="24"/>
          <w:lang w:eastAsia="sr-Latn-RS"/>
        </w:rPr>
      </w:pPr>
      <w:bookmarkStart w:id="19" w:name="str_10"/>
      <w:bookmarkEnd w:id="19"/>
      <w:r w:rsidRPr="000C27AC">
        <w:rPr>
          <w:rFonts w:ascii="Arial" w:eastAsia="Times New Roman" w:hAnsi="Arial" w:cs="Arial"/>
          <w:b/>
          <w:bCs/>
          <w:sz w:val="24"/>
          <w:szCs w:val="24"/>
          <w:lang w:eastAsia="sr-Latn-RS"/>
        </w:rPr>
        <w:t xml:space="preserve">Stupanje na snagu </w:t>
      </w:r>
    </w:p>
    <w:p w:rsidR="000C27AC" w:rsidRPr="000C27AC" w:rsidRDefault="000C27AC" w:rsidP="000C27AC">
      <w:pPr>
        <w:spacing w:before="240" w:after="120" w:line="240" w:lineRule="auto"/>
        <w:jc w:val="center"/>
        <w:rPr>
          <w:rFonts w:ascii="Arial" w:eastAsia="Times New Roman" w:hAnsi="Arial" w:cs="Arial"/>
          <w:b/>
          <w:bCs/>
          <w:sz w:val="24"/>
          <w:szCs w:val="24"/>
          <w:lang w:eastAsia="sr-Latn-RS"/>
        </w:rPr>
      </w:pPr>
      <w:bookmarkStart w:id="20" w:name="clan_10"/>
      <w:bookmarkEnd w:id="20"/>
      <w:r w:rsidRPr="000C27AC">
        <w:rPr>
          <w:rFonts w:ascii="Arial" w:eastAsia="Times New Roman" w:hAnsi="Arial" w:cs="Arial"/>
          <w:b/>
          <w:bCs/>
          <w:sz w:val="24"/>
          <w:szCs w:val="24"/>
          <w:lang w:eastAsia="sr-Latn-RS"/>
        </w:rPr>
        <w:t xml:space="preserve">Član 10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Ovaj pravilnik stupa na snagu osmog dana od dana objavljivanja u "Službenom glasniku Republike Srbije".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bookmarkStart w:id="21" w:name="str_11"/>
      <w:bookmarkEnd w:id="21"/>
      <w:r w:rsidRPr="000C27AC">
        <w:rPr>
          <w:rFonts w:ascii="Arial" w:eastAsia="Times New Roman" w:hAnsi="Arial" w:cs="Arial"/>
          <w:b/>
          <w:bCs/>
          <w:sz w:val="29"/>
          <w:szCs w:val="29"/>
          <w:lang w:eastAsia="sr-Latn-RS"/>
        </w:rPr>
        <w:t xml:space="preserve">Obrazac br. 1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r w:rsidRPr="000C27AC">
        <w:rPr>
          <w:rFonts w:ascii="Arial" w:eastAsia="Times New Roman" w:hAnsi="Arial" w:cs="Arial"/>
          <w:b/>
          <w:bCs/>
          <w:sz w:val="29"/>
          <w:szCs w:val="29"/>
          <w:lang w:eastAsia="sr-Latn-RS"/>
        </w:rPr>
        <w:t>ZAHTEV ZA IZDAVANJE DOZVOLE ZA OBAVLJANJE DELATNOSTI PROMETA NAROČITO OPASNIH HEMIKALIJA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0C27AC" w:rsidRPr="000C27AC" w:rsidTr="000C27A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r>
    </w:tbl>
    <w:p w:rsidR="000C27AC" w:rsidRPr="000C27AC" w:rsidRDefault="000C27AC" w:rsidP="000C27A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1251"/>
        <w:gridCol w:w="1550"/>
        <w:gridCol w:w="1918"/>
        <w:gridCol w:w="3392"/>
        <w:gridCol w:w="1091"/>
      </w:tblGrid>
      <w:tr w:rsidR="000C27AC" w:rsidRPr="000C27AC" w:rsidTr="000C27AC">
        <w:trPr>
          <w:tblCellSpacing w:w="0" w:type="dxa"/>
        </w:trPr>
        <w:tc>
          <w:tcPr>
            <w:tcW w:w="25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Broj: </w:t>
            </w:r>
          </w:p>
        </w:tc>
        <w:tc>
          <w:tcPr>
            <w:tcW w:w="95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115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195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Datum: </w:t>
            </w:r>
          </w:p>
        </w:tc>
        <w:tc>
          <w:tcPr>
            <w:tcW w:w="70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Naziv: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Poreski identifikacioni broj (PIB):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Adresa: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Odgovorno lice savetnik za hemikalije: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Telefon podnosioca zahteva i </w:t>
            </w:r>
            <w:r w:rsidRPr="000C27AC">
              <w:rPr>
                <w:rFonts w:ascii="Arial" w:eastAsia="Times New Roman" w:hAnsi="Arial" w:cs="Arial"/>
                <w:lang w:eastAsia="sr-Latn-RS"/>
              </w:rPr>
              <w:lastRenderedPageBreak/>
              <w:t xml:space="preserve">savetnika za hemikalije: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Datum i broj prethodno izdate dozvole za obavljanje delatnosti prometa naročito opasnih </w:t>
            </w:r>
            <w:r w:rsidRPr="000C27AC">
              <w:rPr>
                <w:rFonts w:ascii="Arial" w:eastAsia="Times New Roman" w:hAnsi="Arial" w:cs="Arial"/>
                <w:lang w:eastAsia="sr-Latn-RS"/>
              </w:rPr>
              <w:lastRenderedPageBreak/>
              <w:t>hemikalija:</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7AC" w:rsidRPr="000C27AC" w:rsidRDefault="000C27AC" w:rsidP="000C27AC">
            <w:pPr>
              <w:spacing w:after="0" w:line="240" w:lineRule="auto"/>
              <w:rPr>
                <w:rFonts w:ascii="Arial" w:eastAsia="Times New Roman" w:hAnsi="Arial" w:cs="Arial"/>
                <w:lang w:eastAsia="sr-Latn-RS"/>
              </w:rPr>
            </w:pP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e-mail: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7AC" w:rsidRPr="000C27AC" w:rsidRDefault="000C27AC" w:rsidP="000C27AC">
            <w:pPr>
              <w:spacing w:after="0" w:line="240" w:lineRule="auto"/>
              <w:rPr>
                <w:rFonts w:ascii="Arial" w:eastAsia="Times New Roman" w:hAnsi="Arial" w:cs="Arial"/>
                <w:lang w:eastAsia="sr-Latn-RS"/>
              </w:rPr>
            </w:pP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gridSpan w:val="5"/>
            <w:tcBorders>
              <w:top w:val="single" w:sz="6" w:space="0" w:color="000000"/>
              <w:left w:val="single" w:sz="2" w:space="0" w:color="000000"/>
              <w:bottom w:val="single" w:sz="2" w:space="0" w:color="000000"/>
              <w:right w:val="single" w:sz="2"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Delatnost prometa obavlja kao: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70"/>
        <w:gridCol w:w="1822"/>
        <w:gridCol w:w="2642"/>
        <w:gridCol w:w="2278"/>
      </w:tblGrid>
      <w:tr w:rsidR="000C27AC" w:rsidRPr="000C27AC" w:rsidTr="000C27AC">
        <w:trPr>
          <w:tblCellSpacing w:w="0" w:type="dxa"/>
        </w:trPr>
        <w:tc>
          <w:tcPr>
            <w:tcW w:w="130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a) proizvođač </w:t>
            </w:r>
          </w:p>
        </w:tc>
        <w:tc>
          <w:tcPr>
            <w:tcW w:w="100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b) uvoznik </w:t>
            </w:r>
          </w:p>
        </w:tc>
        <w:tc>
          <w:tcPr>
            <w:tcW w:w="14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v) dalji korisnik </w:t>
            </w:r>
          </w:p>
        </w:tc>
        <w:tc>
          <w:tcPr>
            <w:tcW w:w="12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g) distributer </w:t>
            </w:r>
          </w:p>
        </w:tc>
      </w:tr>
    </w:tbl>
    <w:p w:rsidR="000C27AC" w:rsidRPr="000C27AC" w:rsidRDefault="000C27AC" w:rsidP="000C27A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52"/>
        <w:gridCol w:w="6980"/>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Svrha za koju se dozvola traži: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r>
      <w:tr w:rsidR="000C27AC" w:rsidRPr="000C27AC" w:rsidTr="000C27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Prilog sadrži: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Opis preduzetih preventivnih mera za bezbedno čuvanje i skladištenje; </w:t>
            </w:r>
          </w:p>
        </w:tc>
      </w:tr>
      <w:tr w:rsidR="000C27AC" w:rsidRPr="000C27AC" w:rsidTr="000C27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Dokaz o obezbeđenom skladištu; </w:t>
            </w:r>
          </w:p>
        </w:tc>
      </w:tr>
      <w:tr w:rsidR="000C27AC" w:rsidRPr="000C27AC" w:rsidTr="000C27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Dokaz o </w:t>
            </w:r>
            <w:proofErr w:type="spellStart"/>
            <w:r w:rsidRPr="000C27AC">
              <w:rPr>
                <w:rFonts w:ascii="Arial" w:eastAsia="Times New Roman" w:hAnsi="Arial" w:cs="Arial"/>
                <w:lang w:eastAsia="sr-Latn-RS"/>
              </w:rPr>
              <w:t>uplaćenoj</w:t>
            </w:r>
            <w:proofErr w:type="spellEnd"/>
            <w:r w:rsidRPr="000C27AC">
              <w:rPr>
                <w:rFonts w:ascii="Arial" w:eastAsia="Times New Roman" w:hAnsi="Arial" w:cs="Arial"/>
                <w:lang w:eastAsia="sr-Latn-RS"/>
              </w:rPr>
              <w:t xml:space="preserve"> taksi za izdavanje dozvole za obavljanje delatnosti prometa naročito opasnih hemikalija </w:t>
            </w:r>
          </w:p>
        </w:tc>
      </w:tr>
    </w:tbl>
    <w:p w:rsidR="000C27AC" w:rsidRPr="000C27AC" w:rsidRDefault="000C27AC" w:rsidP="000C27A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0C27AC" w:rsidRPr="000C27AC" w:rsidTr="000C27A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b/>
          <w:bCs/>
          <w:lang w:eastAsia="sr-Latn-RS"/>
        </w:rPr>
        <w:t xml:space="preserve">Spisak naročito opasnih hemikalija koje podnosilac zahteva namerava da stavi u promet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Podaci o naročito opasnoj hemikaliji klasifikovanoj u skladu sa propisima koji uređuju klasifikaciju, pakovanje, obeležavanje i oglašavanje hemikalije i određenog proizvoda: </w:t>
      </w:r>
    </w:p>
    <w:p w:rsidR="000C27AC" w:rsidRPr="000C27AC" w:rsidRDefault="000C27AC" w:rsidP="000C27AC">
      <w:pPr>
        <w:spacing w:before="100" w:beforeAutospacing="1" w:after="100" w:afterAutospacing="1" w:line="240" w:lineRule="auto"/>
        <w:rPr>
          <w:rFonts w:ascii="Arial" w:eastAsia="Times New Roman" w:hAnsi="Arial" w:cs="Arial"/>
          <w:b/>
          <w:bCs/>
          <w:lang w:eastAsia="sr-Latn-RS"/>
        </w:rPr>
      </w:pPr>
      <w:r w:rsidRPr="000C27AC">
        <w:rPr>
          <w:rFonts w:ascii="Arial" w:eastAsia="Times New Roman" w:hAnsi="Arial" w:cs="Arial"/>
          <w:b/>
          <w:bCs/>
          <w:lang w:eastAsia="sr-Latn-RS"/>
        </w:rPr>
        <w:t xml:space="preserve">- za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49"/>
        <w:gridCol w:w="1541"/>
        <w:gridCol w:w="4331"/>
        <w:gridCol w:w="2511"/>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Hemijski naziv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Identifikacioni broj</w:t>
            </w:r>
            <w:r w:rsidRPr="000C27AC">
              <w:rPr>
                <w:rFonts w:ascii="Arial" w:eastAsia="Times New Roman" w:hAnsi="Arial" w:cs="Arial"/>
                <w:lang w:eastAsia="sr-Latn-RS"/>
              </w:rPr>
              <w:br/>
              <w:t xml:space="preserve">(Indeks broj ako je supstanca navedena u propisu kojim se utvrđuje Spisak klasifikovanih supstanci, kao i EC broj ili CAS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Podaci o klasifikaciji (klasa opasnosti, kategorija</w:t>
            </w:r>
            <w:r w:rsidRPr="000C27AC">
              <w:rPr>
                <w:rFonts w:ascii="Arial" w:eastAsia="Times New Roman" w:hAnsi="Arial" w:cs="Arial"/>
                <w:lang w:eastAsia="sr-Latn-RS"/>
              </w:rPr>
              <w:br/>
              <w:t xml:space="preserve">opasnosti i oznaka za obaveštenje o opasnosti - N oznaka)**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Hemijski naziv supstance jeste hemijski naziv iz propisa kojim se utvrđuje Spisak klasifikovanih supstanci ili hemijski naziv prema EINECS, ELINCS, IUPAC ili ISO nomenklaturi, ako supstanca nije navedena u propisu koji uređuje Spisak klasifikovanih supstanci;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b/>
          <w:bCs/>
          <w:lang w:eastAsia="sr-Latn-RS"/>
        </w:rPr>
        <w:t xml:space="preserve">**- navode se samo klase opasnosti, kategorije opasnosti i N oznake na osnovu kojih je hemikalija identifikovana kao naročito opasna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Podaci koji se navode u tabeli dati su u bezbednosnom listu, kao i na etiketi naročito opasne hemikalije. </w:t>
      </w:r>
    </w:p>
    <w:p w:rsidR="000C27AC" w:rsidRPr="000C27AC" w:rsidRDefault="000C27AC" w:rsidP="000C27AC">
      <w:pPr>
        <w:spacing w:before="100" w:beforeAutospacing="1" w:after="100" w:afterAutospacing="1" w:line="240" w:lineRule="auto"/>
        <w:rPr>
          <w:rFonts w:ascii="Arial" w:eastAsia="Times New Roman" w:hAnsi="Arial" w:cs="Arial"/>
          <w:b/>
          <w:bCs/>
          <w:lang w:eastAsia="sr-Latn-RS"/>
        </w:rPr>
      </w:pPr>
      <w:r w:rsidRPr="000C27AC">
        <w:rPr>
          <w:rFonts w:ascii="Arial" w:eastAsia="Times New Roman" w:hAnsi="Arial" w:cs="Arial"/>
          <w:b/>
          <w:bCs/>
          <w:lang w:eastAsia="sr-Latn-RS"/>
        </w:rPr>
        <w:t xml:space="preserve">- za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50"/>
        <w:gridCol w:w="2297"/>
        <w:gridCol w:w="5985"/>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lastRenderedPageBreak/>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Trgovačko ime ili oznaka za smešu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Podaci o klasifikaciji (klasa opasnosti, kategorija opasnosti i oznaka za obaveštenje o opasnosti - N oznaka)*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b/>
          <w:bCs/>
          <w:lang w:eastAsia="sr-Latn-RS"/>
        </w:rPr>
        <w:t xml:space="preserve">*- Navode se samo klase opasnosti, kategorije opasnosti i N oznake na osnovu kojih je hemikalija identifikovana kao naročito opasna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Podaci koji se navode u tabeli dati su u bezbednosnom listu, kao i na etiketi naročito opasne hemikalije. </w:t>
      </w:r>
    </w:p>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6165"/>
        <w:gridCol w:w="2850"/>
      </w:tblGrid>
      <w:tr w:rsidR="000C27AC" w:rsidRPr="000C27AC" w:rsidTr="000C27AC">
        <w:trPr>
          <w:tblCellSpacing w:w="0" w:type="dxa"/>
        </w:trPr>
        <w:tc>
          <w:tcPr>
            <w:tcW w:w="10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440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50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Podnosilac zahteva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w:t>
            </w:r>
            <w:proofErr w:type="spellStart"/>
            <w:r w:rsidRPr="000C27AC">
              <w:rPr>
                <w:rFonts w:ascii="Arial" w:eastAsia="Times New Roman" w:hAnsi="Arial" w:cs="Arial"/>
                <w:lang w:eastAsia="sr-Latn-RS"/>
              </w:rPr>
              <w:t>M.P</w:t>
            </w:r>
            <w:proofErr w:type="spellEnd"/>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_______________________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bookmarkStart w:id="22" w:name="str_12"/>
      <w:bookmarkEnd w:id="22"/>
      <w:r w:rsidRPr="000C27AC">
        <w:rPr>
          <w:rFonts w:ascii="Arial" w:eastAsia="Times New Roman" w:hAnsi="Arial" w:cs="Arial"/>
          <w:b/>
          <w:bCs/>
          <w:sz w:val="29"/>
          <w:szCs w:val="29"/>
          <w:lang w:eastAsia="sr-Latn-RS"/>
        </w:rPr>
        <w:t xml:space="preserve">Obrazac br. 2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r w:rsidRPr="000C27AC">
        <w:rPr>
          <w:rFonts w:ascii="Arial" w:eastAsia="Times New Roman" w:hAnsi="Arial" w:cs="Arial"/>
          <w:b/>
          <w:bCs/>
          <w:sz w:val="29"/>
          <w:szCs w:val="29"/>
          <w:lang w:eastAsia="sr-Latn-RS"/>
        </w:rPr>
        <w:t>ZAHTEV ZA IZDAVANJE DOZVOLE ZA KORIŠĆENJE NAROČITO OPASNIH HEMIKALIJA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0C27AC" w:rsidRPr="000C27AC" w:rsidTr="000C27A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r>
    </w:tbl>
    <w:p w:rsidR="000C27AC" w:rsidRPr="000C27AC" w:rsidRDefault="000C27AC" w:rsidP="000C27A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92"/>
        <w:gridCol w:w="2740"/>
        <w:gridCol w:w="90"/>
        <w:gridCol w:w="1654"/>
        <w:gridCol w:w="3706"/>
      </w:tblGrid>
      <w:tr w:rsidR="000C27AC" w:rsidRPr="000C27AC" w:rsidTr="000C27AC">
        <w:trPr>
          <w:tblCellSpacing w:w="0" w:type="dxa"/>
        </w:trPr>
        <w:tc>
          <w:tcPr>
            <w:tcW w:w="30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Broj: </w:t>
            </w:r>
          </w:p>
        </w:tc>
        <w:tc>
          <w:tcPr>
            <w:tcW w:w="5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190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250" w:type="pct"/>
            <w:vAlign w:val="bottom"/>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150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Datum: </w:t>
            </w:r>
          </w:p>
        </w:tc>
        <w:tc>
          <w:tcPr>
            <w:tcW w:w="1000" w:type="pct"/>
            <w:vAlign w:val="bottom"/>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Ime: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Adresa: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Datum i broj prethodno izdate dozvole za korišćenje naročito opasnih hemikalija:</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Telefon: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e-mail: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0C27AC" w:rsidRPr="000C27AC" w:rsidTr="000C27A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C27AC" w:rsidRPr="000C27AC" w:rsidRDefault="000C27AC" w:rsidP="000C27AC">
            <w:pPr>
              <w:spacing w:after="0" w:line="240" w:lineRule="auto"/>
              <w:rPr>
                <w:rFonts w:ascii="Times New Roman" w:eastAsia="Times New Roman" w:hAnsi="Times New Roman" w:cs="Times New Roman"/>
                <w:sz w:val="24"/>
                <w:szCs w:val="24"/>
                <w:lang w:eastAsia="sr-Latn-RS"/>
              </w:rPr>
            </w:pPr>
            <w:r w:rsidRPr="000C27AC">
              <w:rPr>
                <w:rFonts w:ascii="Times New Roman" w:eastAsia="Times New Roman" w:hAnsi="Times New Roman" w:cs="Times New Roman"/>
                <w:sz w:val="24"/>
                <w:szCs w:val="24"/>
                <w:lang w:eastAsia="sr-Latn-RS"/>
              </w:rPr>
              <w:t>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b/>
          <w:bCs/>
          <w:lang w:eastAsia="sr-Latn-RS"/>
        </w:rPr>
        <w:t xml:space="preserve">Podaci o identifikaciji naročito opasnih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Podaci o naročito opasnoj hemikaliji klasifikovanoj u skladu sa propisima kojima se uređuju klasifikacija, pakovanje, obeležavanje i oglašavanje hemikalije i određenog proizvoda: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b/>
          <w:bCs/>
          <w:lang w:eastAsia="sr-Latn-RS"/>
        </w:rPr>
        <w:t xml:space="preserve">- za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19"/>
        <w:gridCol w:w="1653"/>
        <w:gridCol w:w="3563"/>
        <w:gridCol w:w="2366"/>
        <w:gridCol w:w="831"/>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Trgovački i hemijski naziv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Identifikacioni broj</w:t>
            </w:r>
            <w:r w:rsidRPr="000C27AC">
              <w:rPr>
                <w:rFonts w:ascii="Arial" w:eastAsia="Times New Roman" w:hAnsi="Arial" w:cs="Arial"/>
                <w:lang w:eastAsia="sr-Latn-RS"/>
              </w:rPr>
              <w:br/>
              <w:t xml:space="preserve">(Indeks broj ako je supstanca navedena u propisu kojim se utvrđuje Spisak klasifikovanih supstanci, kao i EC broj ili CAS </w:t>
            </w:r>
            <w:r w:rsidRPr="000C27AC">
              <w:rPr>
                <w:rFonts w:ascii="Arial" w:eastAsia="Times New Roman" w:hAnsi="Arial" w:cs="Arial"/>
                <w:lang w:eastAsia="sr-Latn-RS"/>
              </w:rPr>
              <w:lastRenderedPageBreak/>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lastRenderedPageBreak/>
              <w:t>Podaci o klasifikaciji (klasa opasnosti, kategorija opasnosti i oznaka za</w:t>
            </w:r>
            <w:r w:rsidRPr="000C27AC">
              <w:rPr>
                <w:rFonts w:ascii="Arial" w:eastAsia="Times New Roman" w:hAnsi="Arial" w:cs="Arial"/>
                <w:lang w:eastAsia="sr-Latn-RS"/>
              </w:rPr>
              <w:br/>
              <w:t xml:space="preserve">obaveštenje o </w:t>
            </w:r>
            <w:r w:rsidRPr="000C27AC">
              <w:rPr>
                <w:rFonts w:ascii="Arial" w:eastAsia="Times New Roman" w:hAnsi="Arial" w:cs="Arial"/>
                <w:lang w:eastAsia="sr-Latn-RS"/>
              </w:rPr>
              <w:lastRenderedPageBreak/>
              <w:t xml:space="preserve">opasnosti - N oznaka)**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lastRenderedPageBreak/>
              <w:t xml:space="preserve">Količina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Hemijski naziv supstance jeste hemijski naziv iz propisa kojim se utvrđuje Spisak klasifikovanih supstanci ili hemijski naziv prema EINECS, ELINCS, IUPAC ili ISO nomenklaturi, ako supstanca nije navedena u propisu koji uređuje Spisak klasifikovanih supstanci;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b/>
          <w:bCs/>
          <w:lang w:eastAsia="sr-Latn-RS"/>
        </w:rPr>
        <w:t xml:space="preserve">**- navode se samo klase opasnosti, kategorije opasnosti i N oznake na osnovu kojih je hemikalija identifikovana kao naročito opasna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Podaci koji se navode u tabeli nalaze se u bezbednosnom listu, kao i na etiketi naročito opasne hemikalije. </w:t>
      </w:r>
    </w:p>
    <w:p w:rsidR="000C27AC" w:rsidRPr="000C27AC" w:rsidRDefault="000C27AC" w:rsidP="000C27AC">
      <w:pPr>
        <w:spacing w:before="100" w:beforeAutospacing="1" w:after="100" w:afterAutospacing="1" w:line="240" w:lineRule="auto"/>
        <w:rPr>
          <w:rFonts w:ascii="Arial" w:eastAsia="Times New Roman" w:hAnsi="Arial" w:cs="Arial"/>
          <w:b/>
          <w:bCs/>
          <w:lang w:eastAsia="sr-Latn-RS"/>
        </w:rPr>
      </w:pPr>
      <w:r w:rsidRPr="000C27AC">
        <w:rPr>
          <w:rFonts w:ascii="Arial" w:eastAsia="Times New Roman" w:hAnsi="Arial" w:cs="Arial"/>
          <w:b/>
          <w:bCs/>
          <w:lang w:eastAsia="sr-Latn-RS"/>
        </w:rPr>
        <w:t xml:space="preserve">- za smešu: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7"/>
        <w:gridCol w:w="1848"/>
        <w:gridCol w:w="3102"/>
        <w:gridCol w:w="3034"/>
        <w:gridCol w:w="831"/>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R.</w:t>
            </w:r>
            <w:r w:rsidRPr="000C27AC">
              <w:rPr>
                <w:rFonts w:ascii="Arial" w:eastAsia="Times New Roman" w:hAnsi="Arial" w:cs="Arial"/>
                <w:lang w:eastAsia="sr-Latn-RS"/>
              </w:rPr>
              <w:b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Trgovačko ime ili oznaka za smešu i hemijski 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Sastav smeše sa koncentracijama supstanci koje doprinose opasnosti smeše i CAS i EC broj</w:t>
            </w:r>
            <w:r w:rsidRPr="000C27AC">
              <w:rPr>
                <w:rFonts w:ascii="Arial" w:eastAsia="Times New Roman" w:hAnsi="Arial" w:cs="Arial"/>
                <w:lang w:eastAsia="sr-Latn-RS"/>
              </w:rPr>
              <w:br/>
              <w:t xml:space="preserve">supstance koja doprinosi opasnosti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Podaci o klasifikaciji (klasa opasnosti, kategorija opasnosti i oznaka za obaveštenje o opasnosti N oznaka)*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Količina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b/>
          <w:bCs/>
          <w:lang w:eastAsia="sr-Latn-RS"/>
        </w:rPr>
        <w:t xml:space="preserve">*- Navode se samo klase opasnosti, kategorije opasnosti i N oznake na osnovu kojih je hemikalija identifikovana kao naročito opasna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Podaci koji se navode u tabeli dati su u bezbednosnom listu, kao i na etiketi naročito opasne hemikalije.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63"/>
        <w:gridCol w:w="7069"/>
      </w:tblGrid>
      <w:tr w:rsidR="000C27AC" w:rsidRPr="000C27AC" w:rsidTr="000C27A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Svrha za koju se dozvola traži: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Prilog sadrži: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after="24" w:line="240" w:lineRule="auto"/>
              <w:ind w:left="720" w:hanging="288"/>
              <w:rPr>
                <w:rFonts w:ascii="Arial" w:eastAsia="Times New Roman" w:hAnsi="Arial" w:cs="Arial"/>
                <w:lang w:eastAsia="sr-Latn-RS"/>
              </w:rPr>
            </w:pPr>
            <w:r w:rsidRPr="000C27AC">
              <w:rPr>
                <w:rFonts w:ascii="Arial" w:eastAsia="Times New Roman" w:hAnsi="Arial" w:cs="Arial"/>
                <w:lang w:eastAsia="sr-Latn-RS"/>
              </w:rPr>
              <w:t xml:space="preserve">1) Obrazloženje načina čuvanja i korišćenja naročito opasnih hemikalija; </w:t>
            </w:r>
          </w:p>
          <w:p w:rsidR="000C27AC" w:rsidRPr="000C27AC" w:rsidRDefault="000C27AC" w:rsidP="000C27AC">
            <w:pPr>
              <w:spacing w:after="24" w:line="240" w:lineRule="auto"/>
              <w:ind w:left="720" w:hanging="288"/>
              <w:rPr>
                <w:rFonts w:ascii="Arial" w:eastAsia="Times New Roman" w:hAnsi="Arial" w:cs="Arial"/>
                <w:lang w:eastAsia="sr-Latn-RS"/>
              </w:rPr>
            </w:pPr>
            <w:r w:rsidRPr="000C27AC">
              <w:rPr>
                <w:rFonts w:ascii="Arial" w:eastAsia="Times New Roman" w:hAnsi="Arial" w:cs="Arial"/>
                <w:lang w:eastAsia="sr-Latn-RS"/>
              </w:rPr>
              <w:t xml:space="preserve">2) Bezbednosni list; </w:t>
            </w:r>
          </w:p>
          <w:p w:rsidR="000C27AC" w:rsidRPr="000C27AC" w:rsidRDefault="000C27AC" w:rsidP="000C27AC">
            <w:pPr>
              <w:spacing w:after="24" w:line="240" w:lineRule="auto"/>
              <w:ind w:left="720" w:hanging="288"/>
              <w:rPr>
                <w:rFonts w:ascii="Arial" w:eastAsia="Times New Roman" w:hAnsi="Arial" w:cs="Arial"/>
                <w:lang w:eastAsia="sr-Latn-RS"/>
              </w:rPr>
            </w:pPr>
            <w:r w:rsidRPr="000C27AC">
              <w:rPr>
                <w:rFonts w:ascii="Arial" w:eastAsia="Times New Roman" w:hAnsi="Arial" w:cs="Arial"/>
                <w:lang w:eastAsia="sr-Latn-RS"/>
              </w:rPr>
              <w:t xml:space="preserve">3) Izjavu o obezbeđenom prostoru za čuvanje naročito opasnih hemikalija; </w:t>
            </w:r>
          </w:p>
          <w:p w:rsidR="000C27AC" w:rsidRPr="000C27AC" w:rsidRDefault="000C27AC" w:rsidP="000C27AC">
            <w:pPr>
              <w:spacing w:after="24" w:line="240" w:lineRule="auto"/>
              <w:ind w:left="720" w:hanging="288"/>
              <w:rPr>
                <w:rFonts w:ascii="Arial" w:eastAsia="Times New Roman" w:hAnsi="Arial" w:cs="Arial"/>
                <w:lang w:eastAsia="sr-Latn-RS"/>
              </w:rPr>
            </w:pPr>
            <w:r w:rsidRPr="000C27AC">
              <w:rPr>
                <w:rFonts w:ascii="Arial" w:eastAsia="Times New Roman" w:hAnsi="Arial" w:cs="Arial"/>
                <w:lang w:eastAsia="sr-Latn-RS"/>
              </w:rPr>
              <w:t xml:space="preserve">4) Izjavu - obrazloženje zašto se ne mogu koristiti druge alternativne hemikalije; </w:t>
            </w:r>
          </w:p>
          <w:p w:rsidR="000C27AC" w:rsidRPr="000C27AC" w:rsidRDefault="000C27AC" w:rsidP="000C27AC">
            <w:pPr>
              <w:spacing w:after="24" w:line="240" w:lineRule="auto"/>
              <w:ind w:left="720" w:hanging="288"/>
              <w:rPr>
                <w:rFonts w:ascii="Arial" w:eastAsia="Times New Roman" w:hAnsi="Arial" w:cs="Arial"/>
                <w:lang w:eastAsia="sr-Latn-RS"/>
              </w:rPr>
            </w:pPr>
            <w:r w:rsidRPr="000C27AC">
              <w:rPr>
                <w:rFonts w:ascii="Arial" w:eastAsia="Times New Roman" w:hAnsi="Arial" w:cs="Arial"/>
                <w:lang w:eastAsia="sr-Latn-RS"/>
              </w:rPr>
              <w:t xml:space="preserve">5) Dokaz da podnosilac zahteva nije osuđivan na bezuslovnu kaznu zatvora u trajanju dužem od šest meseci; </w:t>
            </w:r>
          </w:p>
          <w:p w:rsidR="000C27AC" w:rsidRPr="000C27AC" w:rsidRDefault="000C27AC" w:rsidP="000C27AC">
            <w:pPr>
              <w:spacing w:after="24" w:line="240" w:lineRule="auto"/>
              <w:ind w:left="720" w:hanging="288"/>
              <w:rPr>
                <w:rFonts w:ascii="Arial" w:eastAsia="Times New Roman" w:hAnsi="Arial" w:cs="Arial"/>
                <w:lang w:eastAsia="sr-Latn-RS"/>
              </w:rPr>
            </w:pPr>
            <w:r w:rsidRPr="000C27AC">
              <w:rPr>
                <w:rFonts w:ascii="Arial" w:eastAsia="Times New Roman" w:hAnsi="Arial" w:cs="Arial"/>
                <w:lang w:eastAsia="sr-Latn-RS"/>
              </w:rPr>
              <w:t xml:space="preserve">6) Dokaz o </w:t>
            </w:r>
            <w:proofErr w:type="spellStart"/>
            <w:r w:rsidRPr="000C27AC">
              <w:rPr>
                <w:rFonts w:ascii="Arial" w:eastAsia="Times New Roman" w:hAnsi="Arial" w:cs="Arial"/>
                <w:lang w:eastAsia="sr-Latn-RS"/>
              </w:rPr>
              <w:t>uplaćenoj</w:t>
            </w:r>
            <w:proofErr w:type="spellEnd"/>
            <w:r w:rsidRPr="000C27AC">
              <w:rPr>
                <w:rFonts w:ascii="Arial" w:eastAsia="Times New Roman" w:hAnsi="Arial" w:cs="Arial"/>
                <w:lang w:eastAsia="sr-Latn-RS"/>
              </w:rPr>
              <w:t xml:space="preserve"> taksi za izdavanje dozvole za korišćenje naročito opasnih hemikalija.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29"/>
        <w:gridCol w:w="2483"/>
      </w:tblGrid>
      <w:tr w:rsidR="000C27AC" w:rsidRPr="000C27AC" w:rsidTr="000C27AC">
        <w:trPr>
          <w:tblCellSpacing w:w="0" w:type="dxa"/>
        </w:trPr>
        <w:tc>
          <w:tcPr>
            <w:tcW w:w="45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45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Podnosilac zahteva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____________________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lastRenderedPageBreak/>
        <w:t xml:space="preserve">  </w:t>
      </w:r>
    </w:p>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bookmarkStart w:id="23" w:name="str_13"/>
      <w:bookmarkEnd w:id="23"/>
      <w:r w:rsidRPr="000C27AC">
        <w:rPr>
          <w:rFonts w:ascii="Arial" w:eastAsia="Times New Roman" w:hAnsi="Arial" w:cs="Arial"/>
          <w:b/>
          <w:bCs/>
          <w:sz w:val="29"/>
          <w:szCs w:val="29"/>
          <w:lang w:eastAsia="sr-Latn-RS"/>
        </w:rPr>
        <w:t xml:space="preserve">Obrazac br. 3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r w:rsidRPr="000C27AC">
        <w:rPr>
          <w:rFonts w:ascii="Arial" w:eastAsia="Times New Roman" w:hAnsi="Arial" w:cs="Arial"/>
          <w:b/>
          <w:bCs/>
          <w:sz w:val="29"/>
          <w:szCs w:val="29"/>
          <w:lang w:eastAsia="sr-Latn-RS"/>
        </w:rPr>
        <w:t>DOZVOLA ZA OBAVLJANJE DELATNOSTI PROMETA NAROČITO OPASNIH HEMIKALIJA KOJU UVOZNIKU, PROIZVOĐAČU ODNOSNO DALJEM KORISNIKU IZDAJE MINISTARSTVO NADLEŽNO ZA ZAŠTITU ŽIVOTNE SREDINE</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Broj:</w:t>
      </w:r>
      <w:r w:rsidRPr="000C27AC">
        <w:rPr>
          <w:rFonts w:ascii="Arial" w:eastAsia="Times New Roman" w:hAnsi="Arial" w:cs="Arial"/>
          <w:lang w:eastAsia="sr-Latn-RS"/>
        </w:rPr>
        <w:br/>
        <w:t xml:space="preserve">Datum: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 osnovu člana 67. stav 1. Zakona o hemikalijama ("Službeni glasnik RS", br. 36/09, 88/10, 92/11, 93/12 i 25/15) i člana 136. stav 1. Zakona o opštem upravnom postupku ("Službeni list RS", broj 18/16), rešavajući po zahtevu ______________ (navesti naziv podnosioca zahteva) iz ___________________, ul. _______________________, Ministarstvo zaštite životne sredine izdaje </w:t>
      </w:r>
    </w:p>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b/>
          <w:bCs/>
          <w:lang w:eastAsia="sr-Latn-RS"/>
        </w:rPr>
        <w:t>DOZVOLU</w:t>
      </w:r>
      <w:r w:rsidRPr="000C27AC">
        <w:rPr>
          <w:rFonts w:ascii="Arial" w:eastAsia="Times New Roman" w:hAnsi="Arial" w:cs="Arial"/>
          <w:lang w:eastAsia="sr-Latn-RS"/>
        </w:rPr>
        <w:t xml:space="preserve"> </w:t>
      </w:r>
      <w:r w:rsidRPr="000C27AC">
        <w:rPr>
          <w:rFonts w:ascii="Arial" w:eastAsia="Times New Roman" w:hAnsi="Arial" w:cs="Arial"/>
          <w:lang w:eastAsia="sr-Latn-RS"/>
        </w:rPr>
        <w:br/>
        <w:t xml:space="preserve">za obavljanje delatnosti prometa naročito opasnih hemikalija </w:t>
      </w:r>
    </w:p>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8893"/>
      </w:tblGrid>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Izdaje se dozvola za obavljanje delatnosti prometa naročito opasnih hemikalija ___________________ (navesti naziv podnosioca zahteva) iz __________________, ul. __________________, PIB 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________________________ (navesti naziv podnosioca zahteva) iz _____________________ obavlja delatnost prometa kao: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proizvođač, 2) uvoznik, 3) dalji korisnik i 4) distributer.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 (ako je potrebno, navesti uslove za bezbedno čuvanje i skladištenje tih hemikalija).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Svrha za koju se dozvola izdaje: ________________________.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Dozvola važi __________ godine. </w:t>
            </w:r>
          </w:p>
        </w:tc>
      </w:tr>
    </w:tbl>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Obrazloženje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 (navesti naziv podnosioca zahteva) iz __________________ podneo je Ministarstvu zaštite životne sredine __________________ (navesti datum podnošenja zahteva) zahtev kojim traži izdavanje dozvole za obavljanje delatnosti prometa naročito opasnih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Uz zahtev za izdavanje dozvole _________________________ (navesti naziv podnosioca zahteva) iz ________________________ priložio je sledeće dokaze: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_________________________________ (navesti dokaze koji su priloženi uz zahtev).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Članom 66. st. 1. i 3. Zakona o hemikalijama propisano je da se u postupku izdavanja dozvole za obavljanje delatnosti prometa naročito opasnih hemikalija vrši procena da li je u dozvolu potrebno upisati i uslove za bezbedno čuvanje i skladištenje tih hemikalija, a takođe se određuje i rok važenja dozvole koji ne može biti duži od pet godina.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xml:space="preserve">Članom 67. stav 1. Zakona o hemikalijama propisano je da dozvolu za obavljanje delatnosti prometa naročito opasnih hemikalija uvozniku, proizvođaču odnosno daljem korisniku izdaje ministarstvo.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Rešavajući po podnetom zahtevu, a iz priloženih dokaza utvrđeno 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________________________________________________________________________________________ (navesti šta je utvrđeno i iz kojih dokaza).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 osnovu svega navedenog utvrđeno je da je zahtev _________________________ (navesti naziv podnosioca zahteva) iz ______________________ osnovan, pa je na osnovu člana 67. stav 1. Zakona o hemikalijama izdata dozvola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Odluka iz tačke 3. </w:t>
      </w:r>
      <w:proofErr w:type="spellStart"/>
      <w:r w:rsidRPr="000C27AC">
        <w:rPr>
          <w:rFonts w:ascii="Arial" w:eastAsia="Times New Roman" w:hAnsi="Arial" w:cs="Arial"/>
          <w:lang w:eastAsia="sr-Latn-RS"/>
        </w:rPr>
        <w:t>dispozitiva</w:t>
      </w:r>
      <w:proofErr w:type="spellEnd"/>
      <w:r w:rsidRPr="000C27AC">
        <w:rPr>
          <w:rFonts w:ascii="Arial" w:eastAsia="Times New Roman" w:hAnsi="Arial" w:cs="Arial"/>
          <w:lang w:eastAsia="sr-Latn-RS"/>
        </w:rPr>
        <w:t xml:space="preserve"> o uslovima za bezbedno čuvanje i skladištenje naročito opasnih hemikalija za koje je izdata dozvola doneta je iz razloga ___________________________ (navesti iz kojih razloga je, s obzirom na činjenično stanje i propise, doneta odluka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u skladu sa odredbom člana 66. stav 1. Zakona o hemikalijama.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Odluka o roku važenja dozvole iz tačke 5. </w:t>
      </w:r>
      <w:proofErr w:type="spellStart"/>
      <w:r w:rsidRPr="000C27AC">
        <w:rPr>
          <w:rFonts w:ascii="Arial" w:eastAsia="Times New Roman" w:hAnsi="Arial" w:cs="Arial"/>
          <w:lang w:eastAsia="sr-Latn-RS"/>
        </w:rPr>
        <w:t>dispozitiva</w:t>
      </w:r>
      <w:proofErr w:type="spellEnd"/>
      <w:r w:rsidRPr="000C27AC">
        <w:rPr>
          <w:rFonts w:ascii="Arial" w:eastAsia="Times New Roman" w:hAnsi="Arial" w:cs="Arial"/>
          <w:lang w:eastAsia="sr-Latn-RS"/>
        </w:rPr>
        <w:t xml:space="preserve"> doneta je imajući u vidu __________________________ (navesti iz kojih razloga je, s obzirom na činjenično stanje i propise, doneta odluka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u skladu sa odredbom člana 66. stav 3. Zakona o hemikalijama.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Za izdavanje ove dozvole naplaćena je taksa u skladu sa Zakonom o hemikalijama.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20"/>
        <w:gridCol w:w="5092"/>
      </w:tblGrid>
      <w:tr w:rsidR="000C27AC" w:rsidRPr="000C27AC" w:rsidTr="000C27AC">
        <w:trPr>
          <w:tblCellSpacing w:w="0" w:type="dxa"/>
        </w:trPr>
        <w:tc>
          <w:tcPr>
            <w:tcW w:w="650" w:type="pct"/>
            <w:noWrap/>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UPUTSTVO O PRAVNOM SREDSTVU:  </w:t>
            </w:r>
          </w:p>
        </w:tc>
        <w:tc>
          <w:tcPr>
            <w:tcW w:w="43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Protiv ove dozvole može se izjaviti žalba Vladi u roku od 15 dana od dana prijema dozvole. Žalba se predaje Ministarstvu zaštite životne sredine.</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33"/>
        <w:gridCol w:w="379"/>
      </w:tblGrid>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Dostaviti: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________________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________________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6410"/>
        <w:gridCol w:w="2605"/>
      </w:tblGrid>
      <w:tr w:rsidR="000C27AC" w:rsidRPr="000C27AC" w:rsidTr="000C27AC">
        <w:trPr>
          <w:tblCellSpacing w:w="0" w:type="dxa"/>
        </w:trPr>
        <w:tc>
          <w:tcPr>
            <w:tcW w:w="15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435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50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MINISTAR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w:t>
            </w:r>
            <w:proofErr w:type="spellStart"/>
            <w:r w:rsidRPr="000C27AC">
              <w:rPr>
                <w:rFonts w:ascii="Arial" w:eastAsia="Times New Roman" w:hAnsi="Arial" w:cs="Arial"/>
                <w:lang w:eastAsia="sr-Latn-RS"/>
              </w:rPr>
              <w:t>M.P</w:t>
            </w:r>
            <w:proofErr w:type="spellEnd"/>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_____________________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bookmarkStart w:id="24" w:name="str_14"/>
      <w:bookmarkEnd w:id="24"/>
      <w:r w:rsidRPr="000C27AC">
        <w:rPr>
          <w:rFonts w:ascii="Arial" w:eastAsia="Times New Roman" w:hAnsi="Arial" w:cs="Arial"/>
          <w:b/>
          <w:bCs/>
          <w:sz w:val="29"/>
          <w:szCs w:val="29"/>
          <w:lang w:eastAsia="sr-Latn-RS"/>
        </w:rPr>
        <w:t xml:space="preserve">Obrazac br. 4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r w:rsidRPr="000C27AC">
        <w:rPr>
          <w:rFonts w:ascii="Arial" w:eastAsia="Times New Roman" w:hAnsi="Arial" w:cs="Arial"/>
          <w:b/>
          <w:bCs/>
          <w:sz w:val="29"/>
          <w:szCs w:val="29"/>
          <w:lang w:eastAsia="sr-Latn-RS"/>
        </w:rPr>
        <w:t>DOZVOLA ZA OBAVLJANJE DELATNOSTI PROMETA NAROČITO OPASNIH HEMIKALIJA KOJU DISTRIBUTERU KOJI NIJE UVOZNIK, PROIZVOĐAČ ODNOSNO DALJI KORISNIK IZDAJE NADLEŽNI ORGAN JEDINICE LOKALNE SAMOUPRAVE</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Broj:</w:t>
      </w:r>
      <w:r w:rsidRPr="000C27AC">
        <w:rPr>
          <w:rFonts w:ascii="Arial" w:eastAsia="Times New Roman" w:hAnsi="Arial" w:cs="Arial"/>
          <w:lang w:eastAsia="sr-Latn-RS"/>
        </w:rPr>
        <w:br/>
        <w:t xml:space="preserve">Datum: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 osnovu člana 67. stav 2. Zakona o hemikalijama ("Službeni glasnik RS", br. 36/09, 88/10, 92/11, 93/12 i 25/15) i člana 136. stav 1. Zakona o opštem upravnom postupku ("Službeni list RS", broj 18/16), rešavajući po zahtevu _________________________ (navesti naziv podnosioca zahteva) iz ______________________, ul. _________________________, </w:t>
      </w:r>
      <w:r w:rsidRPr="000C27AC">
        <w:rPr>
          <w:rFonts w:ascii="Arial" w:eastAsia="Times New Roman" w:hAnsi="Arial" w:cs="Arial"/>
          <w:lang w:eastAsia="sr-Latn-RS"/>
        </w:rPr>
        <w:lastRenderedPageBreak/>
        <w:t xml:space="preserve">___________________________ (navesti nadležni organ jedinice lokalne samouprave) izdaje </w:t>
      </w:r>
    </w:p>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b/>
          <w:bCs/>
          <w:lang w:eastAsia="sr-Latn-RS"/>
        </w:rPr>
        <w:t>DOZVOLU</w:t>
      </w:r>
      <w:r w:rsidRPr="000C27AC">
        <w:rPr>
          <w:rFonts w:ascii="Arial" w:eastAsia="Times New Roman" w:hAnsi="Arial" w:cs="Arial"/>
          <w:lang w:eastAsia="sr-Latn-RS"/>
        </w:rPr>
        <w:t xml:space="preserve"> </w:t>
      </w:r>
      <w:r w:rsidRPr="000C27AC">
        <w:rPr>
          <w:rFonts w:ascii="Arial" w:eastAsia="Times New Roman" w:hAnsi="Arial" w:cs="Arial"/>
          <w:lang w:eastAsia="sr-Latn-RS"/>
        </w:rPr>
        <w:br/>
        <w:t xml:space="preserve">za obavljanje delatnosti prometa naročito opasnih hemikalija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8893"/>
      </w:tblGrid>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Izdaje se dozvola za obavljanje delatnosti prometa naročito opasnih hemikalija __________________________ (navesti naziv podnosioca zahteva), ul. _________________________, PIB ___________________.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 (navesti naziv podnosioca zahteva) obavlja delatnost prometa kao distributer koji nije uvoznik, proizvođač odnosno dalji korisnik.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 (ako je potrebno, navesti uslove za bezbedno čuvanje i skladištenje tih hemikalija).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Svrha za koju se dozvola izdaje: __________________.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Dozvola važi ___________ godine. </w:t>
            </w:r>
          </w:p>
        </w:tc>
      </w:tr>
    </w:tbl>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Obrazloženje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_________________________ (navesti naziv podnosioca zahteva) iz _______________ podneo je ________________________ (navesti nadležni organ jedinice lokalne samouprave) zahtev kojim traži izdavanje dozvole za obavljanje delatnosti prometa naročito opasnih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Uz zahtev za izdavanje dozvole ___________________________________ (navesti naziv podnosioca zahteva) iz _____________________________ priložio je sledeće dokaze: _____________________________________________ (navesti dokaze koji su priloženi uz zahtev).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Članom 66. st. 1. i 3. Zakona o hemikalijama propisano je da se u postupku izdavanja dozvole za obavljanje delatnosti prometa naročito opasnih hemikalija vrši procena da li je u dozvolu potrebno upisati i uslove za bezbedno čuvanje i skladištenje tih hemikalija, a takođe se određuje i rok važenja dozvole koji ne može biti duži od pet godina.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Članom 67. stav 2. Zakona o hemikalijama propisano je da dozvolu za obavljanje delatnosti prometa naročito opasnih hemikalija distributeru koji nije uvoznik, proizvođač odnosno dalji korisnik izdaje nadležni organ jedinice lokalne samouprave.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Rešavajući po podnetom zahtevu, a iz priloženih dokaza utvrđeno 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___________________________________________________ (navesti šta je utvrđeno i iz kojih dokaza).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 osnovu svega navedenog utvrđeno je da je zahtev __________________________________ (navesti naziv podnosioca zahteva) iz   osnovan, pa je na osnovu člana 67. stav 2. Zakona o hemikalijama izdata dozvola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Odluka iz tačke 3. </w:t>
      </w:r>
      <w:proofErr w:type="spellStart"/>
      <w:r w:rsidRPr="000C27AC">
        <w:rPr>
          <w:rFonts w:ascii="Arial" w:eastAsia="Times New Roman" w:hAnsi="Arial" w:cs="Arial"/>
          <w:lang w:eastAsia="sr-Latn-RS"/>
        </w:rPr>
        <w:t>dispozitiva</w:t>
      </w:r>
      <w:proofErr w:type="spellEnd"/>
      <w:r w:rsidRPr="000C27AC">
        <w:rPr>
          <w:rFonts w:ascii="Arial" w:eastAsia="Times New Roman" w:hAnsi="Arial" w:cs="Arial"/>
          <w:lang w:eastAsia="sr-Latn-RS"/>
        </w:rPr>
        <w:t xml:space="preserve"> o uslovima za bezbedno čuvanje i skladištenje naročito opasnih hemikalija za koje je izdata dozvola doneta je iz razloga _______________________________________ (navesti iz kojih razloga je, s obzirom na činjenično stanje i propise, doneta odluka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u skladu sa odredbom člana 66. stav 1. Zakona o hemikalijama.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xml:space="preserve">Odluka o roku važenja dozvole iz tačke 5. </w:t>
      </w:r>
      <w:proofErr w:type="spellStart"/>
      <w:r w:rsidRPr="000C27AC">
        <w:rPr>
          <w:rFonts w:ascii="Arial" w:eastAsia="Times New Roman" w:hAnsi="Arial" w:cs="Arial"/>
          <w:lang w:eastAsia="sr-Latn-RS"/>
        </w:rPr>
        <w:t>dispozitiva</w:t>
      </w:r>
      <w:proofErr w:type="spellEnd"/>
      <w:r w:rsidRPr="000C27AC">
        <w:rPr>
          <w:rFonts w:ascii="Arial" w:eastAsia="Times New Roman" w:hAnsi="Arial" w:cs="Arial"/>
          <w:lang w:eastAsia="sr-Latn-RS"/>
        </w:rPr>
        <w:t xml:space="preserve"> doneta je imajući u vidu _______________________________________ (navesti iz kojih razloga je, s obzirom na činjenično stanje i propise, doneta odluka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u skladu sa odredbom člana 66. stav 3. Zakona o hemikalijama.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Za izdavanje ove dozvole naplaćena je taksa u skladu sa Zakonom o hemikalijama.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59"/>
        <w:gridCol w:w="5153"/>
      </w:tblGrid>
      <w:tr w:rsidR="000C27AC" w:rsidRPr="000C27AC" w:rsidTr="000C27AC">
        <w:trPr>
          <w:tblCellSpacing w:w="0" w:type="dxa"/>
        </w:trPr>
        <w:tc>
          <w:tcPr>
            <w:tcW w:w="650" w:type="pct"/>
            <w:noWrap/>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UPUTSTVO O PRAVNOM SREDSTVU: </w:t>
            </w:r>
          </w:p>
        </w:tc>
        <w:tc>
          <w:tcPr>
            <w:tcW w:w="43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Protiv ove dozvole može se izjaviti žalba Ministarstvu zaštite životne sredine u roku od 15 dana od dana prijema dozvole. Žalba se predaje nadležnom organu jedinice lokalne samouprave.</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33"/>
        <w:gridCol w:w="379"/>
      </w:tblGrid>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Dostaviti: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________________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________________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6410"/>
        <w:gridCol w:w="2605"/>
      </w:tblGrid>
      <w:tr w:rsidR="000C27AC" w:rsidRPr="000C27AC" w:rsidTr="000C27AC">
        <w:trPr>
          <w:tblCellSpacing w:w="0" w:type="dxa"/>
        </w:trPr>
        <w:tc>
          <w:tcPr>
            <w:tcW w:w="15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435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w:t>
            </w:r>
            <w:proofErr w:type="spellStart"/>
            <w:r w:rsidRPr="000C27AC">
              <w:rPr>
                <w:rFonts w:ascii="Arial" w:eastAsia="Times New Roman" w:hAnsi="Arial" w:cs="Arial"/>
                <w:lang w:eastAsia="sr-Latn-RS"/>
              </w:rPr>
              <w:t>M.P</w:t>
            </w:r>
            <w:proofErr w:type="spellEnd"/>
            <w:r w:rsidRPr="000C27AC">
              <w:rPr>
                <w:rFonts w:ascii="Arial" w:eastAsia="Times New Roman" w:hAnsi="Arial" w:cs="Arial"/>
                <w:lang w:eastAsia="sr-Latn-RS"/>
              </w:rPr>
              <w:t xml:space="preserve">.) </w:t>
            </w:r>
          </w:p>
        </w:tc>
        <w:tc>
          <w:tcPr>
            <w:tcW w:w="50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_____________________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(potpis ovlašćenog lica)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bookmarkStart w:id="25" w:name="str_15"/>
      <w:bookmarkEnd w:id="25"/>
      <w:r w:rsidRPr="000C27AC">
        <w:rPr>
          <w:rFonts w:ascii="Arial" w:eastAsia="Times New Roman" w:hAnsi="Arial" w:cs="Arial"/>
          <w:b/>
          <w:bCs/>
          <w:sz w:val="29"/>
          <w:szCs w:val="29"/>
          <w:lang w:eastAsia="sr-Latn-RS"/>
        </w:rPr>
        <w:t xml:space="preserve">Obrazac br. 5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r w:rsidRPr="000C27AC">
        <w:rPr>
          <w:rFonts w:ascii="Arial" w:eastAsia="Times New Roman" w:hAnsi="Arial" w:cs="Arial"/>
          <w:b/>
          <w:bCs/>
          <w:sz w:val="29"/>
          <w:szCs w:val="29"/>
          <w:lang w:eastAsia="sr-Latn-RS"/>
        </w:rPr>
        <w:t>DOZVOLA ZA KORIŠĆENJE NAROČITO OPASNIH HEMIKALIJA KOJU IZDAJE NADLEŽNI ORGAN JEDINICE LOKALNE SAMOUPRAVE</w:t>
      </w:r>
    </w:p>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Broj:</w:t>
      </w:r>
      <w:r w:rsidRPr="000C27AC">
        <w:rPr>
          <w:rFonts w:ascii="Arial" w:eastAsia="Times New Roman" w:hAnsi="Arial" w:cs="Arial"/>
          <w:lang w:eastAsia="sr-Latn-RS"/>
        </w:rPr>
        <w:br/>
        <w:t xml:space="preserve">Datum: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 osnovu člana 67. stav 2. Zakona o hemikalijama ("Službeni glasnik RS", br. 36/09, 88/10, 92/11, 93/12 i 25/15) i člana 136. stav 1. Zakona o opštem upravnom postupku ("Službeni list RS", broj 18/16), rešavajući po zahtevu _______________________ (navesti ime i prezime podnosioca zahteva) iz ________________, ul. ____________________, ____________________________ (navesti nadležni organ jedinice lokalne samouprave) izdaje </w:t>
      </w:r>
    </w:p>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b/>
          <w:bCs/>
          <w:lang w:eastAsia="sr-Latn-RS"/>
        </w:rPr>
        <w:t>DOZVOLU</w:t>
      </w:r>
      <w:r w:rsidRPr="000C27AC">
        <w:rPr>
          <w:rFonts w:ascii="Arial" w:eastAsia="Times New Roman" w:hAnsi="Arial" w:cs="Arial"/>
          <w:lang w:eastAsia="sr-Latn-RS"/>
        </w:rPr>
        <w:t xml:space="preserve"> </w:t>
      </w:r>
      <w:r w:rsidRPr="000C27AC">
        <w:rPr>
          <w:rFonts w:ascii="Arial" w:eastAsia="Times New Roman" w:hAnsi="Arial" w:cs="Arial"/>
          <w:lang w:eastAsia="sr-Latn-RS"/>
        </w:rPr>
        <w:br/>
        <w:t xml:space="preserve">za korišćenje naročito opasnih hemikalija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8893"/>
      </w:tblGrid>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Izdaje se dozvola za korišćenje naročito opasnih hemikalija _________________________ (navesti ime i prezime podnosioca zahteva) iz ______________________, ul. _________________________.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Podaci o identifikaciji naročito opasne hemikalije: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Podaci o naročito opasnoj hemikaliji klasifikovanoj u skladu sa propisima koji uređuju klasifikaciju, pakovanje, obeležavanje i oglašavanje hemikalije i određenog proizvoda: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za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03"/>
        <w:gridCol w:w="1468"/>
        <w:gridCol w:w="3410"/>
        <w:gridCol w:w="2720"/>
        <w:gridCol w:w="831"/>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Trgovački i hemijski naziv </w:t>
            </w:r>
            <w:r w:rsidRPr="000C27AC">
              <w:rPr>
                <w:rFonts w:ascii="Arial" w:eastAsia="Times New Roman" w:hAnsi="Arial" w:cs="Arial"/>
                <w:lang w:eastAsia="sr-Latn-RS"/>
              </w:rPr>
              <w:lastRenderedPageBreak/>
              <w:t xml:space="preserve">supstance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lastRenderedPageBreak/>
              <w:t xml:space="preserve">Identifikacioni broj (Indeks broj ako je supstanca navedena u </w:t>
            </w:r>
            <w:r w:rsidRPr="000C27AC">
              <w:rPr>
                <w:rFonts w:ascii="Arial" w:eastAsia="Times New Roman" w:hAnsi="Arial" w:cs="Arial"/>
                <w:lang w:eastAsia="sr-Latn-RS"/>
              </w:rPr>
              <w:lastRenderedPageBreak/>
              <w:t xml:space="preserve">propisu kojim se utvrđuje Spisak klasifikovanih supstanci, kao i EC broj ili CAS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lastRenderedPageBreak/>
              <w:t xml:space="preserve">Podaci o klasifikaciji (klasa opasnosti, kategorija </w:t>
            </w:r>
            <w:r w:rsidRPr="000C27AC">
              <w:rPr>
                <w:rFonts w:ascii="Arial" w:eastAsia="Times New Roman" w:hAnsi="Arial" w:cs="Arial"/>
                <w:lang w:eastAsia="sr-Latn-RS"/>
              </w:rPr>
              <w:lastRenderedPageBreak/>
              <w:t xml:space="preserve">opasnosti i oznaka za obaveštenje o opasnosti - N oznaka)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lastRenderedPageBreak/>
              <w:t xml:space="preserve">Količina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za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1"/>
        <w:gridCol w:w="1701"/>
        <w:gridCol w:w="3543"/>
        <w:gridCol w:w="2696"/>
        <w:gridCol w:w="831"/>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R. br.</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Trgovačko ime ili oznaka za smešu i hemijski 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Sastav smeše sa koncentracijama supstanci koje doprinose opasnosti smeše i CAS broj i EC broj supstance koja doprinosi opasnosti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Podaci o klasifikaciji (klasa opasnosti, kategorija opasnosti i oznaka za obaveštenje o opasnosti - N oznaka)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Količina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8893"/>
      </w:tblGrid>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3.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Svrha za koju se dozvola izdaje: ________________________.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4.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______________________________ (ako je potrebno, navesti uslove za bezbedno čuvanje i korišćenje tih hemikalija).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5.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Dozvola važi ____________ godine. </w:t>
            </w:r>
          </w:p>
        </w:tc>
      </w:tr>
    </w:tbl>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Obrazloženje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___________________________ (navesti ime i prezime podnosioca zahteva) iz _________________________ podneo je _______________________________ (navesti nadležni organ jedinice lokalne samouprave) zahtev kojim traži izdavanje dozvole za korišćenje naročito opasnih hemikalija.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Uz zahtev za izdavanje dozvole _____________________________________ (navesti ime i prezime podnosioca zahteva) iz _______________________________ priložio je sledeće dokaze: _________________________________________ (navesti dokaze koji su priloženi uz zahtev).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Članom 66. st. 1. i 3. Zakona o hemikalijama propisano je da se u postupku izdavanja dozvole za obavljanje delatnosti prometa naročito opasnih hemikalija vrši procena da li je u dozvolu potrebno upisati i uslove za bezbedno čuvanje i skladištenje tih hemikalija, a takođe se određuje i rok važenja dozvole koji ne može biti duži od pet godina.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Članom 67. stav 2. Zakona o hemikalijama propisano je da dozvolu za korišćenje naročito opasnih hemikalija izdaje nadležni organ jedinice lokalne samouprave.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Rešavajući po podnetom zahtevu, a iz priloženih dokaza utvrđeno je: _____________________________________ (navesti šta je utvrđeno i iz kojih dokaza).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Na osnovu svega navedenog utvrđeno je da je zahtev _____________________________ (navesti ime i prezime podnosioca zahteva) iz _________________________________ osnovan, pa je na osnovu člana 67. stav 2. Zakona o hemikalijama izdata dozvola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Odluka o uslovima za bezbedno čuvanje i korišćenje naročito opasnih hemikalija za koje je izdata dozvola iz tačke 4. </w:t>
      </w:r>
      <w:proofErr w:type="spellStart"/>
      <w:r w:rsidRPr="000C27AC">
        <w:rPr>
          <w:rFonts w:ascii="Arial" w:eastAsia="Times New Roman" w:hAnsi="Arial" w:cs="Arial"/>
          <w:lang w:eastAsia="sr-Latn-RS"/>
        </w:rPr>
        <w:t>dispozitiva</w:t>
      </w:r>
      <w:proofErr w:type="spellEnd"/>
      <w:r w:rsidRPr="000C27AC">
        <w:rPr>
          <w:rFonts w:ascii="Arial" w:eastAsia="Times New Roman" w:hAnsi="Arial" w:cs="Arial"/>
          <w:lang w:eastAsia="sr-Latn-RS"/>
        </w:rPr>
        <w:t xml:space="preserve"> doneta je iz razloga ________________________________ (navesti iz kojih razloga je, s obzirom na činjenično </w:t>
      </w:r>
      <w:r w:rsidRPr="000C27AC">
        <w:rPr>
          <w:rFonts w:ascii="Arial" w:eastAsia="Times New Roman" w:hAnsi="Arial" w:cs="Arial"/>
          <w:lang w:eastAsia="sr-Latn-RS"/>
        </w:rPr>
        <w:lastRenderedPageBreak/>
        <w:t xml:space="preserve">stanje i propise, doneta odluka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u skladu sa odredbom člana 66. stav 1. Zakona o hemikalijama.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Odluka o roku važenja dozvole iz tačke 5. </w:t>
      </w:r>
      <w:proofErr w:type="spellStart"/>
      <w:r w:rsidRPr="000C27AC">
        <w:rPr>
          <w:rFonts w:ascii="Arial" w:eastAsia="Times New Roman" w:hAnsi="Arial" w:cs="Arial"/>
          <w:lang w:eastAsia="sr-Latn-RS"/>
        </w:rPr>
        <w:t>dispozitiva</w:t>
      </w:r>
      <w:proofErr w:type="spellEnd"/>
      <w:r w:rsidRPr="000C27AC">
        <w:rPr>
          <w:rFonts w:ascii="Arial" w:eastAsia="Times New Roman" w:hAnsi="Arial" w:cs="Arial"/>
          <w:lang w:eastAsia="sr-Latn-RS"/>
        </w:rPr>
        <w:t xml:space="preserve"> doneta je imajući u vidu ____________________________________ (navesti iz kojih razloga je, s obzirom na činjenično stanje i propise, doneta odluka kao u </w:t>
      </w:r>
      <w:proofErr w:type="spellStart"/>
      <w:r w:rsidRPr="000C27AC">
        <w:rPr>
          <w:rFonts w:ascii="Arial" w:eastAsia="Times New Roman" w:hAnsi="Arial" w:cs="Arial"/>
          <w:lang w:eastAsia="sr-Latn-RS"/>
        </w:rPr>
        <w:t>dispozitivu</w:t>
      </w:r>
      <w:proofErr w:type="spellEnd"/>
      <w:r w:rsidRPr="000C27AC">
        <w:rPr>
          <w:rFonts w:ascii="Arial" w:eastAsia="Times New Roman" w:hAnsi="Arial" w:cs="Arial"/>
          <w:lang w:eastAsia="sr-Latn-RS"/>
        </w:rPr>
        <w:t xml:space="preserve">), u skladu sa odredbom člana 66. stav 3. Zakona o hemikalijama.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Za izdavanje ove dozvole naplaćena je taksa u skladu sa Zakonom o hemikalijama.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59"/>
        <w:gridCol w:w="5153"/>
      </w:tblGrid>
      <w:tr w:rsidR="000C27AC" w:rsidRPr="000C27AC" w:rsidTr="000C27AC">
        <w:trPr>
          <w:tblCellSpacing w:w="0" w:type="dxa"/>
        </w:trPr>
        <w:tc>
          <w:tcPr>
            <w:tcW w:w="650" w:type="pct"/>
            <w:noWrap/>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UPUTSTVO O PRAVNOM SREDSTVU: </w:t>
            </w:r>
          </w:p>
        </w:tc>
        <w:tc>
          <w:tcPr>
            <w:tcW w:w="43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Protiv ove dozvole može se izjaviti žalba Ministarstvu zaštite životne sredine u roku od 15 dana od dana prijema dozvole. Žalba se predaje nadležnom organu jedinice lokalne samouprave.</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8"/>
        <w:gridCol w:w="6874"/>
      </w:tblGrid>
      <w:tr w:rsidR="000C27AC" w:rsidRPr="000C27AC" w:rsidTr="000C27AC">
        <w:trPr>
          <w:tblCellSpacing w:w="0" w:type="dxa"/>
        </w:trPr>
        <w:tc>
          <w:tcPr>
            <w:tcW w:w="35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Dostaviti: </w:t>
            </w:r>
          </w:p>
        </w:tc>
        <w:tc>
          <w:tcPr>
            <w:tcW w:w="46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noWrap/>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1. ________________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2. ________________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6410"/>
        <w:gridCol w:w="2605"/>
      </w:tblGrid>
      <w:tr w:rsidR="000C27AC" w:rsidRPr="000C27AC" w:rsidTr="000C27AC">
        <w:trPr>
          <w:tblCellSpacing w:w="0" w:type="dxa"/>
        </w:trPr>
        <w:tc>
          <w:tcPr>
            <w:tcW w:w="15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435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w:t>
            </w:r>
            <w:proofErr w:type="spellStart"/>
            <w:r w:rsidRPr="000C27AC">
              <w:rPr>
                <w:rFonts w:ascii="Arial" w:eastAsia="Times New Roman" w:hAnsi="Arial" w:cs="Arial"/>
                <w:lang w:eastAsia="sr-Latn-RS"/>
              </w:rPr>
              <w:t>M.P</w:t>
            </w:r>
            <w:proofErr w:type="spellEnd"/>
            <w:r w:rsidRPr="000C27AC">
              <w:rPr>
                <w:rFonts w:ascii="Arial" w:eastAsia="Times New Roman" w:hAnsi="Arial" w:cs="Arial"/>
                <w:lang w:eastAsia="sr-Latn-RS"/>
              </w:rPr>
              <w:t xml:space="preserve">.) </w:t>
            </w:r>
          </w:p>
        </w:tc>
        <w:tc>
          <w:tcPr>
            <w:tcW w:w="500" w:type="pct"/>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_____________________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(potpis ovlašćenog lica)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bookmarkStart w:id="26" w:name="str_16"/>
      <w:bookmarkEnd w:id="26"/>
      <w:r w:rsidRPr="000C27AC">
        <w:rPr>
          <w:rFonts w:ascii="Arial" w:eastAsia="Times New Roman" w:hAnsi="Arial" w:cs="Arial"/>
          <w:b/>
          <w:bCs/>
          <w:sz w:val="29"/>
          <w:szCs w:val="29"/>
          <w:lang w:eastAsia="sr-Latn-RS"/>
        </w:rPr>
        <w:t xml:space="preserve">Obrazac br. 6 </w:t>
      </w:r>
    </w:p>
    <w:p w:rsidR="000C27AC" w:rsidRPr="000C27AC" w:rsidRDefault="000C27AC" w:rsidP="000C27AC">
      <w:pPr>
        <w:spacing w:after="0" w:line="240" w:lineRule="auto"/>
        <w:jc w:val="center"/>
        <w:rPr>
          <w:rFonts w:ascii="Arial" w:eastAsia="Times New Roman" w:hAnsi="Arial" w:cs="Arial"/>
          <w:b/>
          <w:bCs/>
          <w:sz w:val="29"/>
          <w:szCs w:val="29"/>
          <w:lang w:eastAsia="sr-Latn-RS"/>
        </w:rPr>
      </w:pPr>
      <w:r w:rsidRPr="000C27AC">
        <w:rPr>
          <w:rFonts w:ascii="Arial" w:eastAsia="Times New Roman" w:hAnsi="Arial" w:cs="Arial"/>
          <w:b/>
          <w:bCs/>
          <w:sz w:val="29"/>
          <w:szCs w:val="29"/>
          <w:lang w:eastAsia="sr-Latn-RS"/>
        </w:rPr>
        <w:t xml:space="preserve">EVIDENCIJA O PROMETU NAROČITO OPASNIH HEMIKALIJA </w:t>
      </w:r>
    </w:p>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9"/>
        <w:gridCol w:w="1448"/>
        <w:gridCol w:w="5185"/>
        <w:gridCol w:w="789"/>
        <w:gridCol w:w="811"/>
      </w:tblGrid>
      <w:tr w:rsidR="000C27AC" w:rsidRPr="000C27AC" w:rsidTr="000C27AC">
        <w:trPr>
          <w:tblCellSpacing w:w="0" w:type="dxa"/>
        </w:trPr>
        <w:tc>
          <w:tcPr>
            <w:tcW w:w="0" w:type="auto"/>
            <w:gridSpan w:val="2"/>
            <w:hideMark/>
          </w:tcPr>
          <w:p w:rsidR="000C27AC" w:rsidRPr="000C27AC" w:rsidRDefault="000C27AC" w:rsidP="000C27AC">
            <w:pPr>
              <w:spacing w:before="100" w:beforeAutospacing="1" w:after="100" w:afterAutospacing="1" w:line="240" w:lineRule="auto"/>
              <w:rPr>
                <w:rFonts w:ascii="Arial" w:eastAsia="Times New Roman" w:hAnsi="Arial" w:cs="Arial"/>
                <w:b/>
                <w:bCs/>
                <w:lang w:eastAsia="sr-Latn-RS"/>
              </w:rPr>
            </w:pPr>
            <w:r w:rsidRPr="000C27AC">
              <w:rPr>
                <w:rFonts w:ascii="Arial" w:eastAsia="Times New Roman" w:hAnsi="Arial" w:cs="Arial"/>
                <w:b/>
                <w:bCs/>
                <w:lang w:eastAsia="sr-Latn-RS"/>
              </w:rPr>
              <w:t xml:space="preserve">Fizičko lice </w:t>
            </w:r>
          </w:p>
        </w:tc>
        <w:tc>
          <w:tcPr>
            <w:tcW w:w="300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1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60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30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950" w:type="pct"/>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Ime i prezime: </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Adresa: </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w:t>
            </w:r>
          </w:p>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7AC" w:rsidRPr="000C27AC" w:rsidRDefault="000C27AC" w:rsidP="000C27AC">
            <w:pPr>
              <w:spacing w:after="0" w:line="240" w:lineRule="auto"/>
              <w:rPr>
                <w:rFonts w:ascii="Arial" w:eastAsia="Times New Roman" w:hAnsi="Arial" w:cs="Arial"/>
                <w:lang w:eastAsia="sr-Latn-RS"/>
              </w:rPr>
            </w:pP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7AC" w:rsidRPr="000C27AC" w:rsidRDefault="000C27AC" w:rsidP="000C27AC">
            <w:pPr>
              <w:spacing w:after="0" w:line="240" w:lineRule="auto"/>
              <w:rPr>
                <w:rFonts w:ascii="Arial" w:eastAsia="Times New Roman" w:hAnsi="Arial" w:cs="Arial"/>
                <w:lang w:eastAsia="sr-Latn-RS"/>
              </w:rPr>
            </w:pPr>
          </w:p>
        </w:tc>
      </w:tr>
      <w:tr w:rsidR="000C27AC" w:rsidRPr="000C27AC" w:rsidTr="000C27AC">
        <w:trPr>
          <w:tblCellSpacing w:w="0" w:type="dxa"/>
        </w:trPr>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gridSpan w:val="5"/>
            <w:tcBorders>
              <w:top w:val="single" w:sz="6" w:space="0" w:color="000000"/>
              <w:left w:val="single" w:sz="2" w:space="0" w:color="000000"/>
              <w:bottom w:val="single" w:sz="2" w:space="0" w:color="000000"/>
              <w:right w:val="single" w:sz="2" w:space="0" w:color="000000"/>
            </w:tcBorders>
            <w:hideMark/>
          </w:tcPr>
          <w:p w:rsidR="000C27AC" w:rsidRPr="000C27AC" w:rsidRDefault="000C27AC" w:rsidP="000C27AC">
            <w:pPr>
              <w:spacing w:before="100" w:beforeAutospacing="1" w:after="100" w:afterAutospacing="1" w:line="240" w:lineRule="auto"/>
              <w:rPr>
                <w:rFonts w:ascii="Arial" w:eastAsia="Times New Roman" w:hAnsi="Arial" w:cs="Arial"/>
                <w:b/>
                <w:bCs/>
                <w:lang w:eastAsia="sr-Latn-RS"/>
              </w:rPr>
            </w:pPr>
            <w:r w:rsidRPr="000C27AC">
              <w:rPr>
                <w:rFonts w:ascii="Arial" w:eastAsia="Times New Roman" w:hAnsi="Arial" w:cs="Arial"/>
                <w:b/>
                <w:bCs/>
                <w:lang w:eastAsia="sr-Latn-RS"/>
              </w:rPr>
              <w:t xml:space="preserve">Podaci o identifikaciji naročito opasnih hemikalija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za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9"/>
        <w:gridCol w:w="2779"/>
        <w:gridCol w:w="2008"/>
        <w:gridCol w:w="904"/>
        <w:gridCol w:w="2792"/>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R. br.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Trgovački i hemijski 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CAS broj i EC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Količina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Broj i rok važenja dozvole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za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7"/>
        <w:gridCol w:w="2911"/>
        <w:gridCol w:w="3315"/>
        <w:gridCol w:w="831"/>
        <w:gridCol w:w="1628"/>
      </w:tblGrid>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R. br.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Trgovačko ime ili oznaka za smešu i hemijski 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CAS broj i EC broj sastojaka koji doprinose opasnosti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Količina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7AC" w:rsidRPr="000C27AC" w:rsidRDefault="000C27AC" w:rsidP="000C27AC">
            <w:pPr>
              <w:spacing w:before="100" w:beforeAutospacing="1" w:after="100" w:afterAutospacing="1" w:line="240" w:lineRule="auto"/>
              <w:jc w:val="center"/>
              <w:rPr>
                <w:rFonts w:ascii="Arial" w:eastAsia="Times New Roman" w:hAnsi="Arial" w:cs="Arial"/>
                <w:lang w:eastAsia="sr-Latn-RS"/>
              </w:rPr>
            </w:pPr>
            <w:r w:rsidRPr="000C27AC">
              <w:rPr>
                <w:rFonts w:ascii="Arial" w:eastAsia="Times New Roman" w:hAnsi="Arial" w:cs="Arial"/>
                <w:lang w:eastAsia="sr-Latn-RS"/>
              </w:rPr>
              <w:t xml:space="preserve">Broj i rok važenja dozvole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0C27AC" w:rsidRPr="000C27AC" w:rsidRDefault="000C27AC" w:rsidP="000C27AC">
      <w:pPr>
        <w:spacing w:after="0" w:line="240" w:lineRule="auto"/>
        <w:rPr>
          <w:rFonts w:ascii="Arial" w:eastAsia="Times New Roman" w:hAnsi="Arial" w:cs="Arial"/>
          <w:sz w:val="26"/>
          <w:szCs w:val="26"/>
          <w:lang w:eastAsia="sr-Latn-RS"/>
        </w:rPr>
      </w:pPr>
      <w:r w:rsidRPr="000C27AC">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219"/>
        <w:gridCol w:w="913"/>
      </w:tblGrid>
      <w:tr w:rsidR="000C27AC" w:rsidRPr="000C27AC" w:rsidTr="000C27AC">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Datum kada je naročito opasna hemikalija prodata ili ustupljena bez naknade: </w:t>
            </w:r>
          </w:p>
        </w:tc>
        <w:tc>
          <w:tcPr>
            <w:tcW w:w="500" w:type="pct"/>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r w:rsidR="000C27AC" w:rsidRPr="000C27AC" w:rsidTr="000C2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Ime, prezime i potpis lica koje je isporučilo naročito opasnu hemikaliju: </w:t>
            </w:r>
          </w:p>
        </w:tc>
        <w:tc>
          <w:tcPr>
            <w:tcW w:w="0" w:type="auto"/>
            <w:tcBorders>
              <w:top w:val="outset" w:sz="6" w:space="0" w:color="auto"/>
              <w:left w:val="outset" w:sz="6" w:space="0" w:color="auto"/>
              <w:bottom w:val="outset" w:sz="6" w:space="0" w:color="auto"/>
              <w:right w:val="outset" w:sz="6" w:space="0" w:color="auto"/>
            </w:tcBorders>
            <w:hideMark/>
          </w:tcPr>
          <w:p w:rsidR="000C27AC" w:rsidRPr="000C27AC" w:rsidRDefault="000C27AC" w:rsidP="000C27AC">
            <w:pPr>
              <w:spacing w:before="100" w:beforeAutospacing="1" w:after="100" w:afterAutospacing="1" w:line="240" w:lineRule="auto"/>
              <w:rPr>
                <w:rFonts w:ascii="Arial" w:eastAsia="Times New Roman" w:hAnsi="Arial" w:cs="Arial"/>
                <w:lang w:eastAsia="sr-Latn-RS"/>
              </w:rPr>
            </w:pPr>
            <w:r w:rsidRPr="000C27AC">
              <w:rPr>
                <w:rFonts w:ascii="Arial" w:eastAsia="Times New Roman" w:hAnsi="Arial" w:cs="Arial"/>
                <w:lang w:eastAsia="sr-Latn-RS"/>
              </w:rPr>
              <w:t xml:space="preserve">  </w:t>
            </w:r>
          </w:p>
        </w:tc>
      </w:tr>
    </w:tbl>
    <w:p w:rsidR="00B24F13" w:rsidRDefault="00B24F13"/>
    <w:sectPr w:rsidR="00B24F1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AC"/>
    <w:rsid w:val="000C27AC"/>
    <w:rsid w:val="00B24F13"/>
    <w:rsid w:val="00C778D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0C27AC"/>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C27AC"/>
    <w:rPr>
      <w:rFonts w:ascii="Times New Roman" w:eastAsia="Times New Roman" w:hAnsi="Times New Roman" w:cs="Times New Roman"/>
      <w:b/>
      <w:bCs/>
      <w:sz w:val="15"/>
      <w:szCs w:val="15"/>
      <w:lang w:eastAsia="sr-Latn-RS"/>
    </w:rPr>
  </w:style>
  <w:style w:type="paragraph" w:customStyle="1" w:styleId="clan">
    <w:name w:val="clan"/>
    <w:basedOn w:val="Normal"/>
    <w:rsid w:val="000C27AC"/>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0C27AC"/>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0C27AC"/>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0C27A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
    <w:name w:val="normalbold"/>
    <w:basedOn w:val="Normal"/>
    <w:rsid w:val="000C27AC"/>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rsid w:val="000C27AC"/>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0C27AC"/>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0C27AC"/>
    <w:pPr>
      <w:spacing w:after="0" w:line="240" w:lineRule="auto"/>
      <w:jc w:val="center"/>
    </w:pPr>
    <w:rPr>
      <w:rFonts w:ascii="Arial" w:eastAsia="Times New Roman" w:hAnsi="Arial" w:cs="Arial"/>
      <w:b/>
      <w:bCs/>
      <w:sz w:val="29"/>
      <w:szCs w:val="29"/>
      <w:lang w:eastAsia="sr-Latn-RS"/>
    </w:rPr>
  </w:style>
  <w:style w:type="paragraph" w:customStyle="1" w:styleId="wyq110---naslov-clana">
    <w:name w:val="wyq110---naslov-clana"/>
    <w:basedOn w:val="Normal"/>
    <w:rsid w:val="000C27AC"/>
    <w:pPr>
      <w:spacing w:before="240" w:after="240" w:line="240" w:lineRule="auto"/>
      <w:jc w:val="center"/>
    </w:pPr>
    <w:rPr>
      <w:rFonts w:ascii="Arial" w:eastAsia="Times New Roman" w:hAnsi="Arial" w:cs="Arial"/>
      <w:b/>
      <w:bCs/>
      <w:sz w:val="24"/>
      <w:szCs w:val="24"/>
      <w:lang w:eastAsia="sr-Latn-RS"/>
    </w:rPr>
  </w:style>
  <w:style w:type="paragraph" w:customStyle="1" w:styleId="uvuceni">
    <w:name w:val="uvuceni"/>
    <w:basedOn w:val="Normal"/>
    <w:rsid w:val="000C27AC"/>
    <w:pPr>
      <w:spacing w:after="24" w:line="240" w:lineRule="auto"/>
      <w:ind w:left="720" w:hanging="288"/>
    </w:pPr>
    <w:rPr>
      <w:rFonts w:ascii="Arial" w:eastAsia="Times New Roman" w:hAnsi="Arial" w:cs="Arial"/>
      <w:lang w:eastAsia="sr-Latn-RS"/>
    </w:rPr>
  </w:style>
  <w:style w:type="paragraph" w:styleId="Naslov">
    <w:name w:val="Title"/>
    <w:basedOn w:val="Normal"/>
    <w:next w:val="Normal"/>
    <w:link w:val="NaslovChar"/>
    <w:uiPriority w:val="10"/>
    <w:qFormat/>
    <w:rsid w:val="00C778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C778D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C778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C778D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0C27AC"/>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C27AC"/>
    <w:rPr>
      <w:rFonts w:ascii="Times New Roman" w:eastAsia="Times New Roman" w:hAnsi="Times New Roman" w:cs="Times New Roman"/>
      <w:b/>
      <w:bCs/>
      <w:sz w:val="15"/>
      <w:szCs w:val="15"/>
      <w:lang w:eastAsia="sr-Latn-RS"/>
    </w:rPr>
  </w:style>
  <w:style w:type="paragraph" w:customStyle="1" w:styleId="clan">
    <w:name w:val="clan"/>
    <w:basedOn w:val="Normal"/>
    <w:rsid w:val="000C27AC"/>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0C27AC"/>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0C27AC"/>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0C27A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
    <w:name w:val="normalbold"/>
    <w:basedOn w:val="Normal"/>
    <w:rsid w:val="000C27AC"/>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rsid w:val="000C27AC"/>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0C27AC"/>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0C27AC"/>
    <w:pPr>
      <w:spacing w:after="0" w:line="240" w:lineRule="auto"/>
      <w:jc w:val="center"/>
    </w:pPr>
    <w:rPr>
      <w:rFonts w:ascii="Arial" w:eastAsia="Times New Roman" w:hAnsi="Arial" w:cs="Arial"/>
      <w:b/>
      <w:bCs/>
      <w:sz w:val="29"/>
      <w:szCs w:val="29"/>
      <w:lang w:eastAsia="sr-Latn-RS"/>
    </w:rPr>
  </w:style>
  <w:style w:type="paragraph" w:customStyle="1" w:styleId="wyq110---naslov-clana">
    <w:name w:val="wyq110---naslov-clana"/>
    <w:basedOn w:val="Normal"/>
    <w:rsid w:val="000C27AC"/>
    <w:pPr>
      <w:spacing w:before="240" w:after="240" w:line="240" w:lineRule="auto"/>
      <w:jc w:val="center"/>
    </w:pPr>
    <w:rPr>
      <w:rFonts w:ascii="Arial" w:eastAsia="Times New Roman" w:hAnsi="Arial" w:cs="Arial"/>
      <w:b/>
      <w:bCs/>
      <w:sz w:val="24"/>
      <w:szCs w:val="24"/>
      <w:lang w:eastAsia="sr-Latn-RS"/>
    </w:rPr>
  </w:style>
  <w:style w:type="paragraph" w:customStyle="1" w:styleId="uvuceni">
    <w:name w:val="uvuceni"/>
    <w:basedOn w:val="Normal"/>
    <w:rsid w:val="000C27AC"/>
    <w:pPr>
      <w:spacing w:after="24" w:line="240" w:lineRule="auto"/>
      <w:ind w:left="720" w:hanging="288"/>
    </w:pPr>
    <w:rPr>
      <w:rFonts w:ascii="Arial" w:eastAsia="Times New Roman" w:hAnsi="Arial" w:cs="Arial"/>
      <w:lang w:eastAsia="sr-Latn-RS"/>
    </w:rPr>
  </w:style>
  <w:style w:type="paragraph" w:styleId="Naslov">
    <w:name w:val="Title"/>
    <w:basedOn w:val="Normal"/>
    <w:next w:val="Normal"/>
    <w:link w:val="NaslovChar"/>
    <w:uiPriority w:val="10"/>
    <w:qFormat/>
    <w:rsid w:val="00C778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C778D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C778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C778D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2018-04-19T10:30:00Z</dcterms:created>
  <dcterms:modified xsi:type="dcterms:W3CDTF">2018-09-06T12:17:00Z</dcterms:modified>
</cp:coreProperties>
</file>